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769F" w14:textId="40957624" w:rsidR="0003147C" w:rsidRPr="002047F8" w:rsidRDefault="006D5289" w:rsidP="006D5289">
      <w:pPr>
        <w:spacing w:after="0" w:line="240" w:lineRule="auto"/>
        <w:jc w:val="center"/>
        <w:rPr>
          <w:rFonts w:asciiTheme="minorHAnsi" w:eastAsia="BatangChe" w:hAnsiTheme="minorHAnsi" w:cstheme="minorHAnsi"/>
          <w:b/>
        </w:rPr>
      </w:pPr>
      <w:r w:rsidRPr="002047F8">
        <w:rPr>
          <w:rFonts w:asciiTheme="minorHAnsi" w:eastAsia="BatangChe" w:hAnsiTheme="minorHAnsi" w:cstheme="minorHAnsi"/>
          <w:b/>
        </w:rPr>
        <w:t>DAV Police Public School, Hisar</w:t>
      </w:r>
    </w:p>
    <w:p w14:paraId="462B4007" w14:textId="49D2FB41" w:rsidR="005E1607" w:rsidRPr="002047F8" w:rsidRDefault="00142C00" w:rsidP="00623B5F">
      <w:pPr>
        <w:spacing w:after="0" w:line="240" w:lineRule="auto"/>
        <w:jc w:val="center"/>
        <w:rPr>
          <w:rFonts w:asciiTheme="minorHAnsi" w:eastAsia="BatangChe" w:hAnsiTheme="minorHAnsi" w:cstheme="minorHAnsi"/>
          <w:b/>
        </w:rPr>
      </w:pPr>
      <w:r w:rsidRPr="002047F8">
        <w:rPr>
          <w:rFonts w:asciiTheme="minorHAnsi" w:eastAsia="BatangChe" w:hAnsiTheme="minorHAnsi" w:cstheme="minorHAnsi"/>
          <w:b/>
        </w:rPr>
        <w:t>Syllabus Session- 202</w:t>
      </w:r>
      <w:r w:rsidR="00623B5F" w:rsidRPr="002047F8">
        <w:rPr>
          <w:rFonts w:asciiTheme="minorHAnsi" w:eastAsia="BatangChe" w:hAnsiTheme="minorHAnsi" w:cstheme="minorHAnsi"/>
          <w:b/>
        </w:rPr>
        <w:t>5-26</w:t>
      </w:r>
      <w:r w:rsidR="005E1607" w:rsidRPr="002047F8">
        <w:rPr>
          <w:rFonts w:asciiTheme="minorHAnsi" w:eastAsia="Times New Roman" w:hAnsiTheme="minorHAnsi" w:cstheme="minorHAnsi"/>
        </w:rPr>
        <w:t xml:space="preserve">                                     </w:t>
      </w:r>
      <w:r w:rsidR="00623B5F" w:rsidRPr="002047F8">
        <w:rPr>
          <w:rFonts w:asciiTheme="minorHAnsi" w:eastAsia="Times New Roman" w:hAnsiTheme="minorHAnsi" w:cstheme="minorHAnsi"/>
        </w:rPr>
        <w:t xml:space="preserve">                             </w:t>
      </w:r>
    </w:p>
    <w:p w14:paraId="0444171A" w14:textId="77777777" w:rsidR="005E1607" w:rsidRPr="002047F8" w:rsidRDefault="005E1607" w:rsidP="005E1607">
      <w:pPr>
        <w:jc w:val="center"/>
        <w:rPr>
          <w:rFonts w:asciiTheme="minorHAnsi" w:eastAsia="Times New Roman" w:hAnsiTheme="minorHAnsi" w:cstheme="minorHAnsi"/>
          <w:b/>
        </w:rPr>
      </w:pPr>
      <w:r w:rsidRPr="002047F8">
        <w:rPr>
          <w:rFonts w:asciiTheme="minorHAnsi" w:eastAsia="Times New Roman" w:hAnsiTheme="minorHAnsi" w:cstheme="minorHAnsi"/>
          <w:b/>
        </w:rPr>
        <w:t>SUBJECT: - MATHS</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640"/>
        <w:gridCol w:w="79"/>
        <w:gridCol w:w="709"/>
        <w:gridCol w:w="60"/>
        <w:gridCol w:w="120"/>
        <w:gridCol w:w="245"/>
        <w:gridCol w:w="25"/>
        <w:gridCol w:w="684"/>
        <w:gridCol w:w="180"/>
        <w:gridCol w:w="520"/>
        <w:gridCol w:w="1426"/>
        <w:gridCol w:w="90"/>
        <w:gridCol w:w="90"/>
        <w:gridCol w:w="180"/>
        <w:gridCol w:w="2333"/>
        <w:gridCol w:w="450"/>
        <w:gridCol w:w="1535"/>
        <w:gridCol w:w="850"/>
      </w:tblGrid>
      <w:tr w:rsidR="005E1607" w14:paraId="45E14D15" w14:textId="77777777" w:rsidTr="00347D16">
        <w:tc>
          <w:tcPr>
            <w:tcW w:w="1056" w:type="dxa"/>
            <w:gridSpan w:val="2"/>
          </w:tcPr>
          <w:p w14:paraId="4336E9A8"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Month</w:t>
            </w:r>
          </w:p>
        </w:tc>
        <w:tc>
          <w:tcPr>
            <w:tcW w:w="788" w:type="dxa"/>
            <w:gridSpan w:val="2"/>
          </w:tcPr>
          <w:p w14:paraId="2CAEA820"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W.D.</w:t>
            </w:r>
          </w:p>
        </w:tc>
        <w:tc>
          <w:tcPr>
            <w:tcW w:w="1134" w:type="dxa"/>
            <w:gridSpan w:val="5"/>
          </w:tcPr>
          <w:p w14:paraId="4374A226"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w:t>
            </w:r>
          </w:p>
          <w:p w14:paraId="6C7D736E"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w:t>
            </w:r>
          </w:p>
        </w:tc>
        <w:tc>
          <w:tcPr>
            <w:tcW w:w="2126" w:type="dxa"/>
            <w:gridSpan w:val="3"/>
          </w:tcPr>
          <w:p w14:paraId="23C224D2"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Topic</w:t>
            </w:r>
          </w:p>
        </w:tc>
        <w:tc>
          <w:tcPr>
            <w:tcW w:w="2693" w:type="dxa"/>
            <w:gridSpan w:val="4"/>
          </w:tcPr>
          <w:p w14:paraId="6A0B4874"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Activities</w:t>
            </w:r>
          </w:p>
        </w:tc>
        <w:tc>
          <w:tcPr>
            <w:tcW w:w="2835" w:type="dxa"/>
            <w:gridSpan w:val="3"/>
          </w:tcPr>
          <w:p w14:paraId="4DE784DF" w14:textId="77777777" w:rsidR="005E1607" w:rsidRDefault="005E1607" w:rsidP="0024579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Assignment</w:t>
            </w:r>
          </w:p>
        </w:tc>
      </w:tr>
      <w:tr w:rsidR="005E1607" w14:paraId="506A9DDD" w14:textId="77777777" w:rsidTr="00347D16">
        <w:trPr>
          <w:trHeight w:val="2109"/>
        </w:trPr>
        <w:tc>
          <w:tcPr>
            <w:tcW w:w="1056" w:type="dxa"/>
            <w:gridSpan w:val="2"/>
          </w:tcPr>
          <w:p w14:paraId="7FBA1954" w14:textId="32A882F1"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April</w:t>
            </w:r>
          </w:p>
        </w:tc>
        <w:tc>
          <w:tcPr>
            <w:tcW w:w="788" w:type="dxa"/>
            <w:gridSpan w:val="2"/>
          </w:tcPr>
          <w:p w14:paraId="216AA61A" w14:textId="54994B41"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2</w:t>
            </w:r>
            <w:r w:rsidR="00EE1AD8">
              <w:rPr>
                <w:rFonts w:ascii="Times New Roman" w:eastAsia="Times New Roman" w:hAnsi="Times New Roman" w:cs="Times New Roman"/>
              </w:rPr>
              <w:t>2</w:t>
            </w:r>
          </w:p>
          <w:p w14:paraId="1372ED38" w14:textId="77777777" w:rsidR="005E1607" w:rsidRDefault="005E1607" w:rsidP="00245791">
            <w:pPr>
              <w:rPr>
                <w:rFonts w:ascii="Times New Roman" w:eastAsia="Times New Roman" w:hAnsi="Times New Roman" w:cs="Times New Roman"/>
              </w:rPr>
            </w:pPr>
          </w:p>
          <w:p w14:paraId="3B03328B" w14:textId="77777777" w:rsidR="005E1607" w:rsidRDefault="005E1607" w:rsidP="00245791">
            <w:pPr>
              <w:rPr>
                <w:rFonts w:ascii="Times New Roman" w:eastAsia="Times New Roman" w:hAnsi="Times New Roman" w:cs="Times New Roman"/>
              </w:rPr>
            </w:pPr>
          </w:p>
          <w:p w14:paraId="04B6D6FE" w14:textId="77777777" w:rsidR="005E1607" w:rsidRDefault="005E1607" w:rsidP="00245791">
            <w:pPr>
              <w:rPr>
                <w:rFonts w:ascii="Times New Roman" w:eastAsia="Times New Roman" w:hAnsi="Times New Roman" w:cs="Times New Roman"/>
              </w:rPr>
            </w:pPr>
          </w:p>
          <w:p w14:paraId="75626F3D" w14:textId="77777777" w:rsidR="005E1607" w:rsidRDefault="005E1607" w:rsidP="00245791">
            <w:pPr>
              <w:rPr>
                <w:rFonts w:ascii="Times New Roman" w:eastAsia="Times New Roman" w:hAnsi="Times New Roman" w:cs="Times New Roman"/>
              </w:rPr>
            </w:pPr>
          </w:p>
          <w:p w14:paraId="390B1A33" w14:textId="77777777" w:rsidR="005E1607" w:rsidRDefault="005E1607" w:rsidP="00245791">
            <w:pPr>
              <w:rPr>
                <w:rFonts w:ascii="Times New Roman" w:eastAsia="Times New Roman" w:hAnsi="Times New Roman" w:cs="Times New Roman"/>
              </w:rPr>
            </w:pPr>
          </w:p>
        </w:tc>
        <w:tc>
          <w:tcPr>
            <w:tcW w:w="1134" w:type="dxa"/>
            <w:gridSpan w:val="5"/>
          </w:tcPr>
          <w:p w14:paraId="79F8D610" w14:textId="1F720003" w:rsidR="005E1607" w:rsidRDefault="002C78F8" w:rsidP="00245791">
            <w:pPr>
              <w:rPr>
                <w:rFonts w:ascii="Times New Roman" w:eastAsia="Times New Roman" w:hAnsi="Times New Roman" w:cs="Times New Roman"/>
              </w:rPr>
            </w:pPr>
            <w:r>
              <w:rPr>
                <w:rFonts w:ascii="Times New Roman" w:eastAsia="Times New Roman" w:hAnsi="Times New Roman" w:cs="Times New Roman"/>
              </w:rPr>
              <w:t>08</w:t>
            </w:r>
          </w:p>
          <w:p w14:paraId="5A392536" w14:textId="77777777" w:rsidR="005E1607" w:rsidRDefault="005E1607" w:rsidP="00245791">
            <w:pPr>
              <w:rPr>
                <w:rFonts w:ascii="Times New Roman" w:eastAsia="Times New Roman" w:hAnsi="Times New Roman" w:cs="Times New Roman"/>
              </w:rPr>
            </w:pPr>
          </w:p>
          <w:p w14:paraId="5D557D21" w14:textId="77777777" w:rsidR="005E1607" w:rsidRDefault="005E1607" w:rsidP="00245791">
            <w:pPr>
              <w:rPr>
                <w:rFonts w:ascii="Times New Roman" w:eastAsia="Times New Roman" w:hAnsi="Times New Roman" w:cs="Times New Roman"/>
              </w:rPr>
            </w:pPr>
          </w:p>
          <w:p w14:paraId="33AE4623" w14:textId="3EEC84E1" w:rsidR="005E1607" w:rsidRDefault="002C78F8" w:rsidP="00245791">
            <w:pPr>
              <w:rPr>
                <w:rFonts w:ascii="Times New Roman" w:eastAsia="Times New Roman" w:hAnsi="Times New Roman" w:cs="Times New Roman"/>
              </w:rPr>
            </w:pPr>
            <w:r>
              <w:rPr>
                <w:rFonts w:ascii="Times New Roman" w:eastAsia="Times New Roman" w:hAnsi="Times New Roman" w:cs="Times New Roman"/>
              </w:rPr>
              <w:t>08</w:t>
            </w:r>
          </w:p>
          <w:p w14:paraId="3FC57CD0" w14:textId="6DCE7E7B" w:rsidR="005E1607" w:rsidRDefault="005E1607" w:rsidP="00245791">
            <w:pPr>
              <w:rPr>
                <w:rFonts w:ascii="Times New Roman" w:eastAsia="Times New Roman" w:hAnsi="Times New Roman" w:cs="Times New Roman"/>
              </w:rPr>
            </w:pPr>
          </w:p>
          <w:p w14:paraId="16521813" w14:textId="77777777" w:rsidR="005E1607" w:rsidRDefault="005E1607" w:rsidP="00245791">
            <w:pPr>
              <w:rPr>
                <w:rFonts w:ascii="Times New Roman" w:eastAsia="Times New Roman" w:hAnsi="Times New Roman" w:cs="Times New Roman"/>
              </w:rPr>
            </w:pPr>
          </w:p>
          <w:p w14:paraId="48711204" w14:textId="1A831AD1" w:rsidR="005E1607" w:rsidRDefault="002047F8" w:rsidP="00245791">
            <w:pPr>
              <w:rPr>
                <w:rFonts w:ascii="Times New Roman" w:eastAsia="Times New Roman" w:hAnsi="Times New Roman" w:cs="Times New Roman"/>
              </w:rPr>
            </w:pPr>
            <w:r>
              <w:rPr>
                <w:rFonts w:ascii="Times New Roman" w:eastAsia="Times New Roman" w:hAnsi="Times New Roman" w:cs="Times New Roman"/>
              </w:rPr>
              <w:t>08</w:t>
            </w:r>
          </w:p>
        </w:tc>
        <w:tc>
          <w:tcPr>
            <w:tcW w:w="2126" w:type="dxa"/>
            <w:gridSpan w:val="3"/>
          </w:tcPr>
          <w:p w14:paraId="34CCECA9"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Ch.1</w:t>
            </w:r>
          </w:p>
          <w:p w14:paraId="349FD4A1"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Number System</w:t>
            </w:r>
          </w:p>
          <w:p w14:paraId="72ACF808" w14:textId="77777777" w:rsidR="005E1607" w:rsidRDefault="005E1607" w:rsidP="00245791">
            <w:pPr>
              <w:rPr>
                <w:rFonts w:ascii="Times New Roman" w:eastAsia="Times New Roman" w:hAnsi="Times New Roman" w:cs="Times New Roman"/>
              </w:rPr>
            </w:pPr>
          </w:p>
          <w:p w14:paraId="70B4390C"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Ch.2</w:t>
            </w:r>
          </w:p>
          <w:p w14:paraId="4CFD8229"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Polynomial</w:t>
            </w:r>
          </w:p>
          <w:p w14:paraId="34774207" w14:textId="77777777" w:rsidR="005E1607" w:rsidRDefault="005E1607" w:rsidP="00245791">
            <w:pPr>
              <w:rPr>
                <w:rFonts w:ascii="Times New Roman" w:eastAsia="Times New Roman" w:hAnsi="Times New Roman" w:cs="Times New Roman"/>
              </w:rPr>
            </w:pPr>
          </w:p>
          <w:p w14:paraId="76B22EEC" w14:textId="2E21C846"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Revision &amp; Test</w:t>
            </w:r>
          </w:p>
        </w:tc>
        <w:tc>
          <w:tcPr>
            <w:tcW w:w="2693" w:type="dxa"/>
            <w:gridSpan w:val="4"/>
          </w:tcPr>
          <w:p w14:paraId="2CBF106B" w14:textId="2B765C87" w:rsidR="005E1607" w:rsidRPr="00347D16" w:rsidRDefault="00700541" w:rsidP="00347D16">
            <w:pPr>
              <w:rPr>
                <w:rFonts w:ascii="Times New Roman" w:eastAsia="Times New Roman" w:hAnsi="Times New Roman" w:cs="Times New Roman"/>
              </w:rPr>
            </w:pPr>
            <w:r w:rsidRPr="00347D16">
              <w:rPr>
                <w:rFonts w:ascii="Times New Roman" w:eastAsia="Times New Roman" w:hAnsi="Times New Roman" w:cs="Times New Roman"/>
              </w:rPr>
              <w:t>Concept map</w:t>
            </w:r>
            <w:r w:rsidR="00347D16">
              <w:rPr>
                <w:rFonts w:ascii="Times New Roman" w:eastAsia="Times New Roman" w:hAnsi="Times New Roman" w:cs="Times New Roman"/>
              </w:rPr>
              <w:t xml:space="preserve"> </w:t>
            </w:r>
            <w:r w:rsidRPr="00347D16">
              <w:rPr>
                <w:rFonts w:ascii="Times New Roman" w:eastAsia="Times New Roman" w:hAnsi="Times New Roman" w:cs="Times New Roman"/>
              </w:rPr>
              <w:t>(mind map)</w:t>
            </w:r>
          </w:p>
          <w:p w14:paraId="38E595F0" w14:textId="77777777" w:rsidR="005E1607" w:rsidRDefault="005E1607" w:rsidP="00245791">
            <w:pPr>
              <w:rPr>
                <w:rFonts w:ascii="Times New Roman" w:eastAsia="Times New Roman" w:hAnsi="Times New Roman" w:cs="Times New Roman"/>
              </w:rPr>
            </w:pPr>
          </w:p>
          <w:p w14:paraId="5AB5F373" w14:textId="77777777" w:rsidR="005E1607" w:rsidRDefault="005E1607" w:rsidP="00245791">
            <w:pPr>
              <w:rPr>
                <w:rFonts w:ascii="Times New Roman" w:eastAsia="Times New Roman" w:hAnsi="Times New Roman" w:cs="Times New Roman"/>
              </w:rPr>
            </w:pPr>
          </w:p>
          <w:p w14:paraId="50604BAA" w14:textId="16A9321D"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Proof of (</w:t>
            </w:r>
            <w:proofErr w:type="spellStart"/>
            <w:r>
              <w:rPr>
                <w:rFonts w:ascii="Times New Roman" w:eastAsia="Times New Roman" w:hAnsi="Times New Roman" w:cs="Times New Roman"/>
              </w:rPr>
              <w:t>a+b</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by cut &amp; paste method</w:t>
            </w:r>
          </w:p>
          <w:p w14:paraId="114965C3" w14:textId="0B24A520" w:rsidR="00700541" w:rsidRDefault="002F166B" w:rsidP="00245791">
            <w:pPr>
              <w:rPr>
                <w:rFonts w:ascii="Times New Roman" w:eastAsia="Times New Roman" w:hAnsi="Times New Roman" w:cs="Times New Roman"/>
                <w:vertAlign w:val="superscript"/>
              </w:rPr>
            </w:pPr>
            <w:r>
              <w:rPr>
                <w:rFonts w:ascii="Times New Roman" w:eastAsia="Times New Roman" w:hAnsi="Times New Roman" w:cs="Times New Roman"/>
              </w:rPr>
              <w:t>Identit</w:t>
            </w:r>
            <w:r w:rsidR="00C56592">
              <w:rPr>
                <w:rFonts w:ascii="Times New Roman" w:eastAsia="Times New Roman" w:hAnsi="Times New Roman" w:cs="Times New Roman"/>
              </w:rPr>
              <w:t>y Chart</w:t>
            </w:r>
          </w:p>
        </w:tc>
        <w:tc>
          <w:tcPr>
            <w:tcW w:w="2835" w:type="dxa"/>
            <w:gridSpan w:val="3"/>
          </w:tcPr>
          <w:p w14:paraId="47D19B4B" w14:textId="71B061EA" w:rsidR="005E1607" w:rsidRDefault="00347D16" w:rsidP="00245791">
            <w:pPr>
              <w:rPr>
                <w:rFonts w:ascii="Times New Roman" w:eastAsia="Times New Roman" w:hAnsi="Times New Roman" w:cs="Times New Roman"/>
              </w:rPr>
            </w:pPr>
            <w:r>
              <w:rPr>
                <w:rFonts w:ascii="Times New Roman" w:eastAsia="Times New Roman" w:hAnsi="Times New Roman" w:cs="Times New Roman"/>
              </w:rPr>
              <w:t xml:space="preserve">Exercise of NCERT </w:t>
            </w:r>
            <w:proofErr w:type="gramStart"/>
            <w:r>
              <w:rPr>
                <w:rFonts w:ascii="Times New Roman" w:eastAsia="Times New Roman" w:hAnsi="Times New Roman" w:cs="Times New Roman"/>
              </w:rPr>
              <w:t xml:space="preserve">+  </w:t>
            </w:r>
            <w:r w:rsidR="005E1607">
              <w:rPr>
                <w:rFonts w:ascii="Times New Roman" w:eastAsia="Times New Roman" w:hAnsi="Times New Roman" w:cs="Times New Roman"/>
              </w:rPr>
              <w:t>Extra</w:t>
            </w:r>
            <w:proofErr w:type="gramEnd"/>
            <w:r w:rsidR="005E1607">
              <w:rPr>
                <w:rFonts w:ascii="Times New Roman" w:eastAsia="Times New Roman" w:hAnsi="Times New Roman" w:cs="Times New Roman"/>
              </w:rPr>
              <w:t xml:space="preserve"> sums.</w:t>
            </w:r>
          </w:p>
          <w:p w14:paraId="4F3F6197" w14:textId="77777777" w:rsidR="005E1607" w:rsidRDefault="005E1607" w:rsidP="00245791">
            <w:pPr>
              <w:rPr>
                <w:rFonts w:ascii="Times New Roman" w:eastAsia="Times New Roman" w:hAnsi="Times New Roman" w:cs="Times New Roman"/>
              </w:rPr>
            </w:pPr>
          </w:p>
          <w:p w14:paraId="1CE320B6" w14:textId="610CF0CE"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 xml:space="preserve">Exercise of NCERT </w:t>
            </w:r>
            <w:proofErr w:type="gramStart"/>
            <w:r>
              <w:rPr>
                <w:rFonts w:ascii="Times New Roman" w:eastAsia="Times New Roman" w:hAnsi="Times New Roman" w:cs="Times New Roman"/>
              </w:rPr>
              <w:t>+  Extra</w:t>
            </w:r>
            <w:proofErr w:type="gramEnd"/>
            <w:r>
              <w:rPr>
                <w:rFonts w:ascii="Times New Roman" w:eastAsia="Times New Roman" w:hAnsi="Times New Roman" w:cs="Times New Roman"/>
              </w:rPr>
              <w:t xml:space="preserve"> sums.</w:t>
            </w:r>
          </w:p>
        </w:tc>
      </w:tr>
      <w:tr w:rsidR="005E1607" w14:paraId="6DF5AEF1" w14:textId="77777777" w:rsidTr="00347D16">
        <w:tc>
          <w:tcPr>
            <w:tcW w:w="1056" w:type="dxa"/>
            <w:gridSpan w:val="2"/>
          </w:tcPr>
          <w:p w14:paraId="25370685"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May</w:t>
            </w:r>
          </w:p>
        </w:tc>
        <w:tc>
          <w:tcPr>
            <w:tcW w:w="788" w:type="dxa"/>
            <w:gridSpan w:val="2"/>
          </w:tcPr>
          <w:p w14:paraId="4B01F0FC" w14:textId="5A723212"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2</w:t>
            </w:r>
            <w:r w:rsidR="00EE1AD8">
              <w:rPr>
                <w:rFonts w:ascii="Times New Roman" w:eastAsia="Times New Roman" w:hAnsi="Times New Roman" w:cs="Times New Roman"/>
              </w:rPr>
              <w:t>4</w:t>
            </w:r>
          </w:p>
        </w:tc>
        <w:tc>
          <w:tcPr>
            <w:tcW w:w="1134" w:type="dxa"/>
            <w:gridSpan w:val="5"/>
          </w:tcPr>
          <w:p w14:paraId="2486D721" w14:textId="63A5540C" w:rsidR="005E1607" w:rsidRDefault="002C78F8" w:rsidP="00245791">
            <w:pPr>
              <w:rPr>
                <w:rFonts w:ascii="Times New Roman" w:eastAsia="Times New Roman" w:hAnsi="Times New Roman" w:cs="Times New Roman"/>
              </w:rPr>
            </w:pPr>
            <w:r>
              <w:rPr>
                <w:rFonts w:ascii="Times New Roman" w:eastAsia="Times New Roman" w:hAnsi="Times New Roman" w:cs="Times New Roman"/>
              </w:rPr>
              <w:t>08</w:t>
            </w:r>
          </w:p>
          <w:p w14:paraId="63F7CFD3" w14:textId="77777777" w:rsidR="005E1607" w:rsidRDefault="005E1607" w:rsidP="00245791">
            <w:pPr>
              <w:rPr>
                <w:rFonts w:ascii="Times New Roman" w:eastAsia="Times New Roman" w:hAnsi="Times New Roman" w:cs="Times New Roman"/>
              </w:rPr>
            </w:pPr>
          </w:p>
          <w:p w14:paraId="34ECAC64" w14:textId="77777777" w:rsidR="005E1607" w:rsidRDefault="005E1607" w:rsidP="00245791">
            <w:pPr>
              <w:rPr>
                <w:rFonts w:ascii="Times New Roman" w:eastAsia="Times New Roman" w:hAnsi="Times New Roman" w:cs="Times New Roman"/>
              </w:rPr>
            </w:pPr>
          </w:p>
          <w:p w14:paraId="769E50E4" w14:textId="77777777" w:rsidR="005E1607" w:rsidRDefault="005E1607" w:rsidP="00245791">
            <w:pPr>
              <w:rPr>
                <w:rFonts w:ascii="Times New Roman" w:eastAsia="Times New Roman" w:hAnsi="Times New Roman" w:cs="Times New Roman"/>
              </w:rPr>
            </w:pPr>
          </w:p>
          <w:p w14:paraId="532EA48F" w14:textId="582A600E" w:rsidR="005E1607" w:rsidRDefault="005E1607" w:rsidP="00245791">
            <w:pPr>
              <w:rPr>
                <w:rFonts w:ascii="Times New Roman" w:eastAsia="Times New Roman" w:hAnsi="Times New Roman" w:cs="Times New Roman"/>
              </w:rPr>
            </w:pPr>
          </w:p>
        </w:tc>
        <w:tc>
          <w:tcPr>
            <w:tcW w:w="2126" w:type="dxa"/>
            <w:gridSpan w:val="3"/>
          </w:tcPr>
          <w:p w14:paraId="3F6BEB60"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Ch.3</w:t>
            </w:r>
          </w:p>
          <w:p w14:paraId="28BDBF40" w14:textId="05B4282D"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Co-ordinate Geometry</w:t>
            </w:r>
          </w:p>
          <w:p w14:paraId="6B760AE8" w14:textId="77777777" w:rsidR="002047F8" w:rsidRPr="002047F8" w:rsidRDefault="002047F8" w:rsidP="00245791">
            <w:pPr>
              <w:rPr>
                <w:rFonts w:ascii="Times New Roman" w:eastAsia="Times New Roman" w:hAnsi="Times New Roman" w:cs="Times New Roman"/>
              </w:rPr>
            </w:pPr>
          </w:p>
          <w:p w14:paraId="125ECABA"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Ch.4</w:t>
            </w:r>
          </w:p>
          <w:p w14:paraId="279A86FF" w14:textId="2A8D47D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Linear equation in two variables</w:t>
            </w:r>
          </w:p>
        </w:tc>
        <w:tc>
          <w:tcPr>
            <w:tcW w:w="2693" w:type="dxa"/>
            <w:gridSpan w:val="4"/>
          </w:tcPr>
          <w:p w14:paraId="6E399B2F" w14:textId="4AFAAD7C"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Plot the points (a,0), (0,0) and (</w:t>
            </w:r>
            <w:proofErr w:type="gramStart"/>
            <w:r>
              <w:rPr>
                <w:rFonts w:ascii="Times New Roman" w:eastAsia="Times New Roman" w:hAnsi="Times New Roman" w:cs="Times New Roman"/>
              </w:rPr>
              <w:t>0,b</w:t>
            </w:r>
            <w:proofErr w:type="gramEnd"/>
            <w:r>
              <w:rPr>
                <w:rFonts w:ascii="Times New Roman" w:eastAsia="Times New Roman" w:hAnsi="Times New Roman" w:cs="Times New Roman"/>
              </w:rPr>
              <w:t>). Shade the region between these points.</w:t>
            </w:r>
          </w:p>
          <w:p w14:paraId="33033CE8" w14:textId="0DDE4498" w:rsidR="005E1607" w:rsidRDefault="005E1607" w:rsidP="00245791">
            <w:pPr>
              <w:rPr>
                <w:rFonts w:ascii="Times New Roman" w:eastAsia="Times New Roman" w:hAnsi="Times New Roman" w:cs="Times New Roman"/>
                <w:b/>
                <w:u w:val="single"/>
              </w:rPr>
            </w:pPr>
            <w:r>
              <w:rPr>
                <w:rFonts w:ascii="Times New Roman" w:eastAsia="Times New Roman" w:hAnsi="Times New Roman" w:cs="Times New Roman"/>
              </w:rPr>
              <w:t xml:space="preserve">Find the area of the shaded region. </w:t>
            </w:r>
          </w:p>
          <w:p w14:paraId="3F46945A" w14:textId="77777777" w:rsidR="005E1607" w:rsidRDefault="005E1607" w:rsidP="00245791">
            <w:pPr>
              <w:rPr>
                <w:rFonts w:ascii="Times New Roman" w:eastAsia="Times New Roman" w:hAnsi="Times New Roman" w:cs="Times New Roman"/>
              </w:rPr>
            </w:pPr>
          </w:p>
          <w:p w14:paraId="11B61165" w14:textId="77777777" w:rsidR="005E1607" w:rsidRDefault="005E1607" w:rsidP="00245791">
            <w:pPr>
              <w:rPr>
                <w:rFonts w:ascii="Times New Roman" w:eastAsia="Times New Roman" w:hAnsi="Times New Roman" w:cs="Times New Roman"/>
              </w:rPr>
            </w:pPr>
          </w:p>
        </w:tc>
        <w:tc>
          <w:tcPr>
            <w:tcW w:w="2835" w:type="dxa"/>
            <w:gridSpan w:val="3"/>
          </w:tcPr>
          <w:p w14:paraId="10C61B39" w14:textId="22FA26D4"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 xml:space="preserve">Exercise of NCERT </w:t>
            </w:r>
            <w:proofErr w:type="gramStart"/>
            <w:r>
              <w:rPr>
                <w:rFonts w:ascii="Times New Roman" w:eastAsia="Times New Roman" w:hAnsi="Times New Roman" w:cs="Times New Roman"/>
              </w:rPr>
              <w:t>+  Extra</w:t>
            </w:r>
            <w:proofErr w:type="gramEnd"/>
            <w:r>
              <w:rPr>
                <w:rFonts w:ascii="Times New Roman" w:eastAsia="Times New Roman" w:hAnsi="Times New Roman" w:cs="Times New Roman"/>
              </w:rPr>
              <w:t xml:space="preserve"> sums.</w:t>
            </w:r>
          </w:p>
          <w:p w14:paraId="1B0F10C8" w14:textId="77777777" w:rsidR="005E1607" w:rsidRDefault="005E1607" w:rsidP="00245791">
            <w:pPr>
              <w:rPr>
                <w:rFonts w:ascii="Times New Roman" w:eastAsia="Times New Roman" w:hAnsi="Times New Roman" w:cs="Times New Roman"/>
              </w:rPr>
            </w:pPr>
          </w:p>
          <w:p w14:paraId="2C038F8A" w14:textId="77777777" w:rsidR="005E1607" w:rsidRDefault="005E1607" w:rsidP="00245791">
            <w:pPr>
              <w:rPr>
                <w:rFonts w:ascii="Times New Roman" w:eastAsia="Times New Roman" w:hAnsi="Times New Roman" w:cs="Times New Roman"/>
              </w:rPr>
            </w:pPr>
          </w:p>
          <w:p w14:paraId="776EBA80" w14:textId="6F64291C"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Exercise of NCERT + Extra sums.</w:t>
            </w:r>
          </w:p>
        </w:tc>
      </w:tr>
      <w:tr w:rsidR="005E1607" w14:paraId="5B9D99C2" w14:textId="77777777" w:rsidTr="00347D16">
        <w:tc>
          <w:tcPr>
            <w:tcW w:w="1056" w:type="dxa"/>
            <w:gridSpan w:val="2"/>
          </w:tcPr>
          <w:p w14:paraId="0DCC12B7"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June</w:t>
            </w:r>
          </w:p>
        </w:tc>
        <w:tc>
          <w:tcPr>
            <w:tcW w:w="9576" w:type="dxa"/>
            <w:gridSpan w:val="17"/>
          </w:tcPr>
          <w:p w14:paraId="68F6B57E" w14:textId="77777777" w:rsidR="005E1607" w:rsidRDefault="005E1607" w:rsidP="00245791">
            <w:pPr>
              <w:rPr>
                <w:rFonts w:ascii="Times New Roman" w:eastAsia="Times New Roman" w:hAnsi="Times New Roman" w:cs="Times New Roman"/>
                <w:b/>
              </w:rPr>
            </w:pPr>
            <w:r>
              <w:rPr>
                <w:rFonts w:ascii="Times New Roman" w:eastAsia="Times New Roman" w:hAnsi="Times New Roman" w:cs="Times New Roman"/>
                <w:b/>
              </w:rPr>
              <w:t xml:space="preserve">                       Summer Break</w:t>
            </w:r>
          </w:p>
        </w:tc>
      </w:tr>
      <w:tr w:rsidR="005E1607" w14:paraId="75A0D5C3" w14:textId="77777777" w:rsidTr="007319AE">
        <w:tc>
          <w:tcPr>
            <w:tcW w:w="1056" w:type="dxa"/>
            <w:gridSpan w:val="2"/>
          </w:tcPr>
          <w:p w14:paraId="48209266"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July</w:t>
            </w:r>
          </w:p>
        </w:tc>
        <w:tc>
          <w:tcPr>
            <w:tcW w:w="788" w:type="dxa"/>
            <w:gridSpan w:val="2"/>
          </w:tcPr>
          <w:p w14:paraId="249D349D" w14:textId="1CEF0FA6"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2</w:t>
            </w:r>
            <w:r w:rsidR="00347D16">
              <w:rPr>
                <w:rFonts w:ascii="Times New Roman" w:eastAsia="Times New Roman" w:hAnsi="Times New Roman" w:cs="Times New Roman"/>
              </w:rPr>
              <w:t>4</w:t>
            </w:r>
          </w:p>
        </w:tc>
        <w:tc>
          <w:tcPr>
            <w:tcW w:w="450" w:type="dxa"/>
            <w:gridSpan w:val="4"/>
          </w:tcPr>
          <w:p w14:paraId="3DF8318B" w14:textId="3FEA51F5" w:rsidR="005E1607" w:rsidRDefault="00257A10" w:rsidP="00245791">
            <w:pPr>
              <w:rPr>
                <w:rFonts w:ascii="Times New Roman" w:eastAsia="Times New Roman" w:hAnsi="Times New Roman" w:cs="Times New Roman"/>
              </w:rPr>
            </w:pPr>
            <w:r>
              <w:rPr>
                <w:rFonts w:ascii="Times New Roman" w:eastAsia="Times New Roman" w:hAnsi="Times New Roman" w:cs="Times New Roman"/>
              </w:rPr>
              <w:t>09</w:t>
            </w:r>
          </w:p>
          <w:p w14:paraId="79A47C3D" w14:textId="77777777" w:rsidR="005E1607" w:rsidRDefault="005E1607" w:rsidP="00245791">
            <w:pPr>
              <w:rPr>
                <w:rFonts w:ascii="Times New Roman" w:eastAsia="Times New Roman" w:hAnsi="Times New Roman" w:cs="Times New Roman"/>
              </w:rPr>
            </w:pPr>
          </w:p>
          <w:p w14:paraId="470E6BE2" w14:textId="5152AC22" w:rsidR="005E1607" w:rsidRDefault="00257A10" w:rsidP="00245791">
            <w:pPr>
              <w:rPr>
                <w:rFonts w:ascii="Times New Roman" w:eastAsia="Times New Roman" w:hAnsi="Times New Roman" w:cs="Times New Roman"/>
              </w:rPr>
            </w:pPr>
            <w:r>
              <w:rPr>
                <w:rFonts w:ascii="Times New Roman" w:eastAsia="Times New Roman" w:hAnsi="Times New Roman" w:cs="Times New Roman"/>
              </w:rPr>
              <w:t>08</w:t>
            </w:r>
          </w:p>
        </w:tc>
        <w:tc>
          <w:tcPr>
            <w:tcW w:w="2900" w:type="dxa"/>
            <w:gridSpan w:val="5"/>
          </w:tcPr>
          <w:p w14:paraId="0F4D9884"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Ch.6</w:t>
            </w:r>
          </w:p>
          <w:p w14:paraId="3C3B369E" w14:textId="72944C6F"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Lines and Angles</w:t>
            </w:r>
          </w:p>
          <w:p w14:paraId="2C294080" w14:textId="4BC2EA56" w:rsidR="005E1607" w:rsidRDefault="00A07F7A" w:rsidP="00245791">
            <w:pPr>
              <w:rPr>
                <w:rFonts w:ascii="Times New Roman" w:eastAsia="Times New Roman" w:hAnsi="Times New Roman" w:cs="Times New Roman"/>
              </w:rPr>
            </w:pPr>
            <w:r>
              <w:rPr>
                <w:rFonts w:ascii="Times New Roman" w:eastAsia="Times New Roman" w:hAnsi="Times New Roman" w:cs="Times New Roman"/>
              </w:rPr>
              <w:t xml:space="preserve">Ch- </w:t>
            </w:r>
            <w:r w:rsidR="00A91A0E">
              <w:rPr>
                <w:rFonts w:ascii="Times New Roman" w:eastAsia="Times New Roman" w:hAnsi="Times New Roman" w:cs="Times New Roman"/>
              </w:rPr>
              <w:t xml:space="preserve">5 </w:t>
            </w:r>
            <w:r>
              <w:rPr>
                <w:rFonts w:ascii="Times New Roman" w:eastAsia="Times New Roman" w:hAnsi="Times New Roman" w:cs="Times New Roman"/>
              </w:rPr>
              <w:t>Euclid’s Geometry</w:t>
            </w:r>
          </w:p>
          <w:p w14:paraId="459C3A8D"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Revision &amp; Test</w:t>
            </w:r>
          </w:p>
        </w:tc>
        <w:tc>
          <w:tcPr>
            <w:tcW w:w="2603" w:type="dxa"/>
            <w:gridSpan w:val="3"/>
          </w:tcPr>
          <w:p w14:paraId="4CCCBAC3" w14:textId="30702EDC"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Angles sum property of a triangle is 180°.</w:t>
            </w:r>
          </w:p>
        </w:tc>
        <w:tc>
          <w:tcPr>
            <w:tcW w:w="2835" w:type="dxa"/>
            <w:gridSpan w:val="3"/>
          </w:tcPr>
          <w:p w14:paraId="4BA0DF3C" w14:textId="5AC269DD"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Exercise of NCERT + Extra sums</w:t>
            </w:r>
          </w:p>
        </w:tc>
      </w:tr>
      <w:tr w:rsidR="005E1607" w14:paraId="73B84CC0" w14:textId="77777777" w:rsidTr="00353E92">
        <w:tc>
          <w:tcPr>
            <w:tcW w:w="1135" w:type="dxa"/>
            <w:gridSpan w:val="3"/>
          </w:tcPr>
          <w:p w14:paraId="4F1C5B79"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Aug.</w:t>
            </w:r>
          </w:p>
        </w:tc>
        <w:tc>
          <w:tcPr>
            <w:tcW w:w="709" w:type="dxa"/>
          </w:tcPr>
          <w:p w14:paraId="0DEE1DAE" w14:textId="752EF862"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2</w:t>
            </w:r>
            <w:r w:rsidR="00347D16">
              <w:rPr>
                <w:rFonts w:ascii="Times New Roman" w:eastAsia="Times New Roman" w:hAnsi="Times New Roman" w:cs="Times New Roman"/>
              </w:rPr>
              <w:t>2</w:t>
            </w:r>
          </w:p>
        </w:tc>
        <w:tc>
          <w:tcPr>
            <w:tcW w:w="425" w:type="dxa"/>
            <w:gridSpan w:val="3"/>
          </w:tcPr>
          <w:p w14:paraId="5DBE6B03" w14:textId="688E0785" w:rsidR="005E1607" w:rsidRDefault="00257A10" w:rsidP="00245791">
            <w:pPr>
              <w:rPr>
                <w:rFonts w:ascii="Times New Roman" w:eastAsia="Times New Roman" w:hAnsi="Times New Roman" w:cs="Times New Roman"/>
              </w:rPr>
            </w:pPr>
            <w:r>
              <w:rPr>
                <w:rFonts w:ascii="Times New Roman" w:eastAsia="Times New Roman" w:hAnsi="Times New Roman" w:cs="Times New Roman"/>
              </w:rPr>
              <w:t>08</w:t>
            </w:r>
          </w:p>
          <w:p w14:paraId="6D1C2A0E" w14:textId="77777777" w:rsidR="005E1607" w:rsidRDefault="005E1607" w:rsidP="00245791">
            <w:pPr>
              <w:rPr>
                <w:rFonts w:ascii="Times New Roman" w:eastAsia="Times New Roman" w:hAnsi="Times New Roman" w:cs="Times New Roman"/>
              </w:rPr>
            </w:pPr>
          </w:p>
          <w:p w14:paraId="6C863E5D" w14:textId="77777777" w:rsidR="005E1607" w:rsidRDefault="005E1607" w:rsidP="00245791">
            <w:pPr>
              <w:rPr>
                <w:rFonts w:ascii="Times New Roman" w:eastAsia="Times New Roman" w:hAnsi="Times New Roman" w:cs="Times New Roman"/>
              </w:rPr>
            </w:pPr>
          </w:p>
          <w:p w14:paraId="7513698C" w14:textId="52A09181" w:rsidR="005E1607" w:rsidRDefault="005E1607" w:rsidP="00245791">
            <w:pPr>
              <w:rPr>
                <w:rFonts w:ascii="Times New Roman" w:eastAsia="Times New Roman" w:hAnsi="Times New Roman" w:cs="Times New Roman"/>
              </w:rPr>
            </w:pPr>
          </w:p>
        </w:tc>
        <w:tc>
          <w:tcPr>
            <w:tcW w:w="3195" w:type="dxa"/>
            <w:gridSpan w:val="8"/>
          </w:tcPr>
          <w:p w14:paraId="529A9E96" w14:textId="08ED9F0B" w:rsidR="005E1607" w:rsidRDefault="00A07F7A" w:rsidP="00245791">
            <w:pPr>
              <w:rPr>
                <w:rFonts w:ascii="Times New Roman" w:eastAsia="Times New Roman" w:hAnsi="Times New Roman" w:cs="Times New Roman"/>
              </w:rPr>
            </w:pPr>
            <w:r>
              <w:rPr>
                <w:rFonts w:ascii="Times New Roman" w:eastAsia="Times New Roman" w:hAnsi="Times New Roman" w:cs="Times New Roman"/>
              </w:rPr>
              <w:t>Ch-7 Triangles</w:t>
            </w:r>
          </w:p>
          <w:p w14:paraId="7BD239A7" w14:textId="77777777" w:rsidR="00ED7857" w:rsidRDefault="00ED7857" w:rsidP="00692809">
            <w:pPr>
              <w:rPr>
                <w:rFonts w:ascii="Times New Roman" w:eastAsia="Times New Roman" w:hAnsi="Times New Roman" w:cs="Times New Roman"/>
              </w:rPr>
            </w:pPr>
          </w:p>
          <w:p w14:paraId="4B055613" w14:textId="035C844E" w:rsidR="00692809" w:rsidRPr="00353E92" w:rsidRDefault="00692809" w:rsidP="00692809">
            <w:pPr>
              <w:rPr>
                <w:rFonts w:ascii="Times New Roman" w:eastAsia="Times New Roman" w:hAnsi="Times New Roman" w:cs="Times New Roman"/>
              </w:rPr>
            </w:pPr>
            <w:r w:rsidRPr="00353E92">
              <w:rPr>
                <w:rFonts w:ascii="Times New Roman" w:eastAsia="Times New Roman" w:hAnsi="Times New Roman" w:cs="Times New Roman"/>
              </w:rPr>
              <w:t>Ch-10 Heron’s Formula</w:t>
            </w:r>
          </w:p>
          <w:p w14:paraId="274CDEA0" w14:textId="77777777" w:rsidR="00692809" w:rsidRDefault="00692809" w:rsidP="00245791">
            <w:pPr>
              <w:rPr>
                <w:rFonts w:ascii="Times New Roman" w:eastAsia="Times New Roman" w:hAnsi="Times New Roman" w:cs="Times New Roman"/>
              </w:rPr>
            </w:pPr>
          </w:p>
          <w:p w14:paraId="10C2CFFD" w14:textId="4A9EB0BC" w:rsidR="005E1607" w:rsidRDefault="005E1607" w:rsidP="00245791">
            <w:pPr>
              <w:rPr>
                <w:rFonts w:ascii="Times New Roman" w:eastAsia="Times New Roman" w:hAnsi="Times New Roman" w:cs="Times New Roman"/>
              </w:rPr>
            </w:pPr>
          </w:p>
        </w:tc>
        <w:tc>
          <w:tcPr>
            <w:tcW w:w="2333" w:type="dxa"/>
          </w:tcPr>
          <w:p w14:paraId="14C2D1DD" w14:textId="708A119A" w:rsidR="005E1607" w:rsidRDefault="00700541" w:rsidP="00245791">
            <w:pPr>
              <w:rPr>
                <w:rFonts w:ascii="Times New Roman" w:eastAsia="Times New Roman" w:hAnsi="Times New Roman" w:cs="Times New Roman"/>
              </w:rPr>
            </w:pPr>
            <w:r>
              <w:rPr>
                <w:rFonts w:ascii="Times New Roman" w:eastAsia="Times New Roman" w:hAnsi="Times New Roman" w:cs="Times New Roman"/>
              </w:rPr>
              <w:t xml:space="preserve">To verify different congruency </w:t>
            </w:r>
            <w:r w:rsidR="00801C89">
              <w:rPr>
                <w:rFonts w:ascii="Times New Roman" w:eastAsia="Times New Roman" w:hAnsi="Times New Roman" w:cs="Times New Roman"/>
              </w:rPr>
              <w:t>criteria’s</w:t>
            </w:r>
            <w:r>
              <w:rPr>
                <w:rFonts w:ascii="Times New Roman" w:eastAsia="Times New Roman" w:hAnsi="Times New Roman" w:cs="Times New Roman"/>
              </w:rPr>
              <w:t xml:space="preserve"> by </w:t>
            </w:r>
            <w:r w:rsidR="00801C89">
              <w:rPr>
                <w:rFonts w:ascii="Times New Roman" w:eastAsia="Times New Roman" w:hAnsi="Times New Roman" w:cs="Times New Roman"/>
              </w:rPr>
              <w:t>triangle</w:t>
            </w:r>
            <w:r>
              <w:rPr>
                <w:rFonts w:ascii="Times New Roman" w:eastAsia="Times New Roman" w:hAnsi="Times New Roman" w:cs="Times New Roman"/>
              </w:rPr>
              <w:t xml:space="preserve"> cut outs</w:t>
            </w:r>
            <w:r w:rsidR="00ED7857">
              <w:rPr>
                <w:rFonts w:ascii="Times New Roman" w:eastAsia="Times New Roman" w:hAnsi="Times New Roman" w:cs="Times New Roman"/>
              </w:rPr>
              <w:t>.</w:t>
            </w:r>
          </w:p>
          <w:p w14:paraId="10F9C2CF" w14:textId="77777777" w:rsidR="005E1607" w:rsidRDefault="005E1607" w:rsidP="00245791">
            <w:pPr>
              <w:rPr>
                <w:rFonts w:ascii="Times New Roman" w:eastAsia="Times New Roman" w:hAnsi="Times New Roman" w:cs="Times New Roman"/>
              </w:rPr>
            </w:pPr>
          </w:p>
          <w:p w14:paraId="58B34987" w14:textId="77777777" w:rsidR="005E1607" w:rsidRDefault="005E1607" w:rsidP="00245791">
            <w:pPr>
              <w:rPr>
                <w:rFonts w:ascii="Times New Roman" w:eastAsia="Times New Roman" w:hAnsi="Times New Roman" w:cs="Times New Roman"/>
              </w:rPr>
            </w:pPr>
          </w:p>
        </w:tc>
        <w:tc>
          <w:tcPr>
            <w:tcW w:w="2835" w:type="dxa"/>
            <w:gridSpan w:val="3"/>
          </w:tcPr>
          <w:p w14:paraId="1171756A" w14:textId="57502757" w:rsidR="005E1607" w:rsidRDefault="00A07F7A" w:rsidP="00245791">
            <w:pPr>
              <w:rPr>
                <w:rFonts w:ascii="Times New Roman" w:eastAsia="Times New Roman" w:hAnsi="Times New Roman" w:cs="Times New Roman"/>
              </w:rPr>
            </w:pPr>
            <w:r>
              <w:rPr>
                <w:rFonts w:ascii="Times New Roman" w:eastAsia="Times New Roman" w:hAnsi="Times New Roman" w:cs="Times New Roman"/>
              </w:rPr>
              <w:t>Ex- of NCERT + Extra question</w:t>
            </w:r>
          </w:p>
          <w:p w14:paraId="48B21ABB" w14:textId="77777777" w:rsidR="005E1607" w:rsidRDefault="005E1607" w:rsidP="00245791">
            <w:pPr>
              <w:rPr>
                <w:rFonts w:ascii="Times New Roman" w:eastAsia="Times New Roman" w:hAnsi="Times New Roman" w:cs="Times New Roman"/>
              </w:rPr>
            </w:pPr>
          </w:p>
        </w:tc>
      </w:tr>
      <w:tr w:rsidR="005E1607" w14:paraId="20A3D5E7" w14:textId="77777777" w:rsidTr="00353E92">
        <w:tc>
          <w:tcPr>
            <w:tcW w:w="1135" w:type="dxa"/>
            <w:gridSpan w:val="3"/>
          </w:tcPr>
          <w:p w14:paraId="00655345" w14:textId="0A6A1781"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Sep.</w:t>
            </w:r>
          </w:p>
        </w:tc>
        <w:tc>
          <w:tcPr>
            <w:tcW w:w="9497" w:type="dxa"/>
            <w:gridSpan w:val="16"/>
          </w:tcPr>
          <w:p w14:paraId="4A3838BC" w14:textId="77777777" w:rsidR="005E1607" w:rsidRDefault="005E1607" w:rsidP="00245791">
            <w:pPr>
              <w:jc w:val="center"/>
              <w:rPr>
                <w:rFonts w:ascii="Times New Roman" w:eastAsia="Times New Roman" w:hAnsi="Times New Roman" w:cs="Times New Roman"/>
                <w:b/>
              </w:rPr>
            </w:pPr>
            <w:r>
              <w:rPr>
                <w:rFonts w:ascii="Times New Roman" w:eastAsia="Times New Roman" w:hAnsi="Times New Roman" w:cs="Times New Roman"/>
                <w:b/>
              </w:rPr>
              <w:t>Revision &amp; Term-1 Examination</w:t>
            </w:r>
          </w:p>
          <w:p w14:paraId="69E566C0" w14:textId="725CA572" w:rsidR="005E1607" w:rsidRDefault="005E1607" w:rsidP="00245791">
            <w:pPr>
              <w:rPr>
                <w:rFonts w:ascii="Times New Roman" w:eastAsia="Times New Roman" w:hAnsi="Times New Roman" w:cs="Times New Roman"/>
                <w:b/>
              </w:rPr>
            </w:pPr>
            <w:r>
              <w:rPr>
                <w:rFonts w:ascii="Times New Roman" w:eastAsia="Times New Roman" w:hAnsi="Times New Roman" w:cs="Times New Roman"/>
                <w:b/>
              </w:rPr>
              <w:t xml:space="preserve">                      Chapters - 1,2,3,4,5,6,7</w:t>
            </w:r>
            <w:r w:rsidR="00E009FA">
              <w:rPr>
                <w:rFonts w:ascii="Times New Roman" w:eastAsia="Times New Roman" w:hAnsi="Times New Roman" w:cs="Times New Roman"/>
                <w:b/>
              </w:rPr>
              <w:t>,10</w:t>
            </w:r>
          </w:p>
        </w:tc>
      </w:tr>
      <w:tr w:rsidR="005E1607" w14:paraId="16367603" w14:textId="77777777" w:rsidTr="00353E92">
        <w:trPr>
          <w:trHeight w:val="2825"/>
        </w:trPr>
        <w:tc>
          <w:tcPr>
            <w:tcW w:w="1135" w:type="dxa"/>
            <w:gridSpan w:val="3"/>
          </w:tcPr>
          <w:p w14:paraId="4851C5F3"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lastRenderedPageBreak/>
              <w:t>Oct.</w:t>
            </w:r>
          </w:p>
        </w:tc>
        <w:tc>
          <w:tcPr>
            <w:tcW w:w="889" w:type="dxa"/>
            <w:gridSpan w:val="3"/>
          </w:tcPr>
          <w:p w14:paraId="0423DC9D" w14:textId="06CFAA0E" w:rsidR="005E1607" w:rsidRDefault="00347D16" w:rsidP="00245791">
            <w:pPr>
              <w:rPr>
                <w:rFonts w:ascii="Times New Roman" w:eastAsia="Times New Roman" w:hAnsi="Times New Roman" w:cs="Times New Roman"/>
              </w:rPr>
            </w:pPr>
            <w:r>
              <w:rPr>
                <w:rFonts w:ascii="Times New Roman" w:eastAsia="Times New Roman" w:hAnsi="Times New Roman" w:cs="Times New Roman"/>
              </w:rPr>
              <w:t>19</w:t>
            </w:r>
          </w:p>
        </w:tc>
        <w:tc>
          <w:tcPr>
            <w:tcW w:w="1134" w:type="dxa"/>
            <w:gridSpan w:val="4"/>
          </w:tcPr>
          <w:p w14:paraId="05EDA437" w14:textId="6ED76C84" w:rsidR="005E1607" w:rsidRDefault="00410D82" w:rsidP="00245791">
            <w:pPr>
              <w:rPr>
                <w:rFonts w:ascii="Times New Roman" w:eastAsia="Times New Roman" w:hAnsi="Times New Roman" w:cs="Times New Roman"/>
              </w:rPr>
            </w:pPr>
            <w:r>
              <w:rPr>
                <w:rFonts w:ascii="Times New Roman" w:eastAsia="Times New Roman" w:hAnsi="Times New Roman" w:cs="Times New Roman"/>
              </w:rPr>
              <w:t>06</w:t>
            </w:r>
          </w:p>
          <w:p w14:paraId="08C188D5" w14:textId="5C37E3CF" w:rsidR="005E1607" w:rsidRDefault="005E1607" w:rsidP="00245791">
            <w:pPr>
              <w:rPr>
                <w:rFonts w:ascii="Times New Roman" w:eastAsia="Times New Roman" w:hAnsi="Times New Roman" w:cs="Times New Roman"/>
              </w:rPr>
            </w:pPr>
          </w:p>
          <w:p w14:paraId="3B06311D" w14:textId="77777777" w:rsidR="005E1607" w:rsidRDefault="005E1607" w:rsidP="00245791">
            <w:pPr>
              <w:rPr>
                <w:rFonts w:ascii="Times New Roman" w:eastAsia="Times New Roman" w:hAnsi="Times New Roman" w:cs="Times New Roman"/>
              </w:rPr>
            </w:pPr>
          </w:p>
          <w:p w14:paraId="0A46C826" w14:textId="77777777" w:rsidR="005E1607" w:rsidRDefault="005E1607" w:rsidP="00245791">
            <w:pPr>
              <w:rPr>
                <w:rFonts w:ascii="Times New Roman" w:eastAsia="Times New Roman" w:hAnsi="Times New Roman" w:cs="Times New Roman"/>
              </w:rPr>
            </w:pPr>
          </w:p>
        </w:tc>
        <w:tc>
          <w:tcPr>
            <w:tcW w:w="2126" w:type="dxa"/>
            <w:gridSpan w:val="4"/>
          </w:tcPr>
          <w:p w14:paraId="78A4C301" w14:textId="6F3BB532" w:rsidR="005E1607" w:rsidRDefault="00A07F7A" w:rsidP="00245791">
            <w:pPr>
              <w:rPr>
                <w:rFonts w:ascii="Times New Roman" w:eastAsia="Times New Roman" w:hAnsi="Times New Roman" w:cs="Times New Roman"/>
              </w:rPr>
            </w:pPr>
            <w:r>
              <w:rPr>
                <w:rFonts w:ascii="Times New Roman" w:eastAsia="Times New Roman" w:hAnsi="Times New Roman" w:cs="Times New Roman"/>
              </w:rPr>
              <w:t>Ch-8 Quadrilaterals</w:t>
            </w:r>
          </w:p>
          <w:p w14:paraId="63DA0787" w14:textId="77777777" w:rsidR="005E1607" w:rsidRDefault="005E1607" w:rsidP="00245791">
            <w:pPr>
              <w:rPr>
                <w:rFonts w:ascii="Times New Roman" w:eastAsia="Times New Roman" w:hAnsi="Times New Roman" w:cs="Times New Roman"/>
              </w:rPr>
            </w:pPr>
          </w:p>
          <w:p w14:paraId="58D7C03A" w14:textId="77777777" w:rsidR="00801C89" w:rsidRDefault="00801C89" w:rsidP="00801C89">
            <w:pPr>
              <w:rPr>
                <w:rFonts w:ascii="Times New Roman" w:eastAsia="Times New Roman" w:hAnsi="Times New Roman" w:cs="Times New Roman"/>
              </w:rPr>
            </w:pPr>
            <w:r>
              <w:rPr>
                <w:rFonts w:ascii="Times New Roman" w:eastAsia="Times New Roman" w:hAnsi="Times New Roman" w:cs="Times New Roman"/>
              </w:rPr>
              <w:t xml:space="preserve">Ch-9 Circles </w:t>
            </w:r>
          </w:p>
          <w:p w14:paraId="3285D9D7" w14:textId="77777777" w:rsidR="005E1607" w:rsidRDefault="005E1607" w:rsidP="00245791">
            <w:pPr>
              <w:rPr>
                <w:rFonts w:ascii="Times New Roman" w:eastAsia="Times New Roman" w:hAnsi="Times New Roman" w:cs="Times New Roman"/>
              </w:rPr>
            </w:pPr>
          </w:p>
        </w:tc>
        <w:tc>
          <w:tcPr>
            <w:tcW w:w="2963" w:type="dxa"/>
            <w:gridSpan w:val="3"/>
          </w:tcPr>
          <w:p w14:paraId="730B6B9E" w14:textId="5166CA0F" w:rsidR="00801C89" w:rsidRDefault="00801C89" w:rsidP="00245791">
            <w:pPr>
              <w:rPr>
                <w:rFonts w:ascii="Times New Roman" w:eastAsia="Times New Roman" w:hAnsi="Times New Roman" w:cs="Times New Roman"/>
              </w:rPr>
            </w:pPr>
            <w:r>
              <w:rPr>
                <w:rFonts w:ascii="Times New Roman" w:eastAsia="Times New Roman" w:hAnsi="Times New Roman" w:cs="Times New Roman"/>
              </w:rPr>
              <w:t>Sum of angles of  a quadrilateral is 360</w:t>
            </w:r>
            <w:r w:rsidRPr="00801C89">
              <w:rPr>
                <w:rFonts w:ascii="Times New Roman" w:eastAsia="Times New Roman" w:hAnsi="Times New Roman" w:cs="Times New Roman"/>
                <w:vertAlign w:val="superscript"/>
              </w:rPr>
              <w:t>0</w:t>
            </w:r>
          </w:p>
          <w:p w14:paraId="56904E9D" w14:textId="67F6684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The angle subtended by an arc at the Centre is double the angle subtended by it at any point on the remaining part of the circle. (by cut and paste method</w:t>
            </w:r>
          </w:p>
        </w:tc>
        <w:tc>
          <w:tcPr>
            <w:tcW w:w="2385" w:type="dxa"/>
            <w:gridSpan w:val="2"/>
          </w:tcPr>
          <w:p w14:paraId="657A0C4B" w14:textId="6F628ADF"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Exercise of NCERT + Extra sums</w:t>
            </w:r>
          </w:p>
        </w:tc>
      </w:tr>
      <w:tr w:rsidR="005E1607" w14:paraId="4BBBB5AC" w14:textId="77777777" w:rsidTr="00353E92">
        <w:trPr>
          <w:trHeight w:val="70"/>
        </w:trPr>
        <w:tc>
          <w:tcPr>
            <w:tcW w:w="1135" w:type="dxa"/>
            <w:gridSpan w:val="3"/>
          </w:tcPr>
          <w:p w14:paraId="4259FF9F"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Nov.</w:t>
            </w:r>
          </w:p>
          <w:p w14:paraId="11B048E3" w14:textId="77777777" w:rsidR="005E1607" w:rsidRDefault="005E1607" w:rsidP="00245791">
            <w:pPr>
              <w:rPr>
                <w:rFonts w:ascii="Times New Roman" w:eastAsia="Times New Roman" w:hAnsi="Times New Roman" w:cs="Times New Roman"/>
              </w:rPr>
            </w:pPr>
          </w:p>
          <w:p w14:paraId="32E8E2F0" w14:textId="77777777" w:rsidR="005E1607" w:rsidRDefault="005E1607" w:rsidP="00245791">
            <w:pPr>
              <w:rPr>
                <w:rFonts w:ascii="Times New Roman" w:eastAsia="Times New Roman" w:hAnsi="Times New Roman" w:cs="Times New Roman"/>
              </w:rPr>
            </w:pPr>
          </w:p>
          <w:p w14:paraId="2B56ED0D" w14:textId="77777777" w:rsidR="005E1607" w:rsidRDefault="005E1607" w:rsidP="00245791">
            <w:pPr>
              <w:rPr>
                <w:rFonts w:ascii="Times New Roman" w:eastAsia="Times New Roman" w:hAnsi="Times New Roman" w:cs="Times New Roman"/>
              </w:rPr>
            </w:pPr>
          </w:p>
          <w:p w14:paraId="244CAED6" w14:textId="77777777" w:rsidR="005E1607" w:rsidRDefault="005E1607" w:rsidP="00245791">
            <w:pPr>
              <w:rPr>
                <w:rFonts w:ascii="Times New Roman" w:eastAsia="Times New Roman" w:hAnsi="Times New Roman" w:cs="Times New Roman"/>
              </w:rPr>
            </w:pPr>
          </w:p>
          <w:p w14:paraId="2CDC1884" w14:textId="77777777" w:rsidR="005E1607" w:rsidRDefault="005E1607" w:rsidP="00245791">
            <w:pPr>
              <w:rPr>
                <w:rFonts w:ascii="Times New Roman" w:eastAsia="Times New Roman" w:hAnsi="Times New Roman" w:cs="Times New Roman"/>
              </w:rPr>
            </w:pPr>
          </w:p>
          <w:p w14:paraId="12A55274" w14:textId="77777777" w:rsidR="005E1607" w:rsidRDefault="005E1607" w:rsidP="00245791">
            <w:pPr>
              <w:rPr>
                <w:rFonts w:ascii="Times New Roman" w:eastAsia="Times New Roman" w:hAnsi="Times New Roman" w:cs="Times New Roman"/>
              </w:rPr>
            </w:pPr>
          </w:p>
        </w:tc>
        <w:tc>
          <w:tcPr>
            <w:tcW w:w="889" w:type="dxa"/>
            <w:gridSpan w:val="3"/>
          </w:tcPr>
          <w:p w14:paraId="6B58DF17" w14:textId="22C32BB1"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2</w:t>
            </w:r>
            <w:r w:rsidR="00347D16">
              <w:rPr>
                <w:rFonts w:ascii="Times New Roman" w:eastAsia="Times New Roman" w:hAnsi="Times New Roman" w:cs="Times New Roman"/>
              </w:rPr>
              <w:t>2</w:t>
            </w:r>
          </w:p>
        </w:tc>
        <w:tc>
          <w:tcPr>
            <w:tcW w:w="1134" w:type="dxa"/>
            <w:gridSpan w:val="4"/>
          </w:tcPr>
          <w:p w14:paraId="4B7362FA" w14:textId="5DBC6D3D" w:rsidR="005E1607" w:rsidRDefault="00410D82" w:rsidP="00245791">
            <w:pPr>
              <w:rPr>
                <w:rFonts w:ascii="Times New Roman" w:eastAsia="Times New Roman" w:hAnsi="Times New Roman" w:cs="Times New Roman"/>
              </w:rPr>
            </w:pPr>
            <w:r>
              <w:rPr>
                <w:rFonts w:ascii="Times New Roman" w:eastAsia="Times New Roman" w:hAnsi="Times New Roman" w:cs="Times New Roman"/>
              </w:rPr>
              <w:t>07</w:t>
            </w:r>
          </w:p>
          <w:p w14:paraId="6D3D7231" w14:textId="77777777" w:rsidR="005E1607" w:rsidRDefault="005E1607" w:rsidP="00245791">
            <w:pPr>
              <w:rPr>
                <w:rFonts w:ascii="Times New Roman" w:eastAsia="Times New Roman" w:hAnsi="Times New Roman" w:cs="Times New Roman"/>
              </w:rPr>
            </w:pPr>
          </w:p>
          <w:p w14:paraId="447161E1" w14:textId="77777777" w:rsidR="005E1607" w:rsidRDefault="005E1607" w:rsidP="00245791">
            <w:pPr>
              <w:rPr>
                <w:rFonts w:ascii="Times New Roman" w:eastAsia="Times New Roman" w:hAnsi="Times New Roman" w:cs="Times New Roman"/>
              </w:rPr>
            </w:pPr>
          </w:p>
        </w:tc>
        <w:tc>
          <w:tcPr>
            <w:tcW w:w="2126" w:type="dxa"/>
            <w:gridSpan w:val="4"/>
          </w:tcPr>
          <w:p w14:paraId="4CC4C356" w14:textId="6B7650E9" w:rsidR="005E1607" w:rsidRDefault="00692809" w:rsidP="00245791">
            <w:pPr>
              <w:rPr>
                <w:rFonts w:ascii="Times New Roman" w:eastAsia="Times New Roman" w:hAnsi="Times New Roman" w:cs="Times New Roman"/>
              </w:rPr>
            </w:pPr>
            <w:r>
              <w:rPr>
                <w:rFonts w:ascii="Times New Roman" w:eastAsia="Times New Roman" w:hAnsi="Times New Roman" w:cs="Times New Roman"/>
              </w:rPr>
              <w:t>Ch.11</w:t>
            </w:r>
          </w:p>
          <w:p w14:paraId="3386A8D6"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Surface area and volume.</w:t>
            </w:r>
          </w:p>
          <w:p w14:paraId="5007F77A" w14:textId="08D2B649" w:rsidR="005E1607" w:rsidRDefault="00C3277A" w:rsidP="00245791">
            <w:pPr>
              <w:rPr>
                <w:rFonts w:ascii="Times New Roman" w:eastAsia="Times New Roman" w:hAnsi="Times New Roman" w:cs="Times New Roman"/>
              </w:rPr>
            </w:pPr>
            <w:r>
              <w:rPr>
                <w:rFonts w:ascii="Times New Roman" w:eastAsia="Times New Roman" w:hAnsi="Times New Roman" w:cs="Times New Roman"/>
              </w:rPr>
              <w:t>Ch 12 Statistics</w:t>
            </w:r>
          </w:p>
          <w:p w14:paraId="5CADE613" w14:textId="77777777" w:rsidR="005E1607" w:rsidRDefault="005E1607" w:rsidP="00245791">
            <w:pPr>
              <w:rPr>
                <w:rFonts w:ascii="Times New Roman" w:eastAsia="Times New Roman" w:hAnsi="Times New Roman" w:cs="Times New Roman"/>
              </w:rPr>
            </w:pPr>
          </w:p>
          <w:p w14:paraId="253C5A9F" w14:textId="77777777" w:rsidR="005E1607" w:rsidRDefault="005E1607" w:rsidP="00245791">
            <w:pPr>
              <w:rPr>
                <w:rFonts w:ascii="Times New Roman" w:eastAsia="Times New Roman" w:hAnsi="Times New Roman" w:cs="Times New Roman"/>
              </w:rPr>
            </w:pPr>
          </w:p>
          <w:p w14:paraId="41174B62" w14:textId="1CBC9A1C" w:rsidR="005E1607" w:rsidRDefault="005E1607" w:rsidP="00245791">
            <w:pPr>
              <w:rPr>
                <w:rFonts w:ascii="Times New Roman" w:eastAsia="Times New Roman" w:hAnsi="Times New Roman" w:cs="Times New Roman"/>
              </w:rPr>
            </w:pPr>
          </w:p>
        </w:tc>
        <w:tc>
          <w:tcPr>
            <w:tcW w:w="2963" w:type="dxa"/>
            <w:gridSpan w:val="3"/>
          </w:tcPr>
          <w:p w14:paraId="16A7C0F3" w14:textId="39A7CBB3" w:rsidR="005E1607" w:rsidRDefault="008C0C5D" w:rsidP="00245791">
            <w:pPr>
              <w:rPr>
                <w:rFonts w:ascii="Times New Roman" w:eastAsia="Times New Roman" w:hAnsi="Times New Roman" w:cs="Times New Roman"/>
              </w:rPr>
            </w:pPr>
            <w:r>
              <w:rPr>
                <w:rFonts w:ascii="Times New Roman" w:eastAsia="Times New Roman" w:hAnsi="Times New Roman" w:cs="Times New Roman"/>
              </w:rPr>
              <w:t>To find the surface area of right circular cone and sphere</w:t>
            </w:r>
            <w:r w:rsidR="00303AF1">
              <w:rPr>
                <w:rFonts w:ascii="Times New Roman" w:eastAsia="Times New Roman" w:hAnsi="Times New Roman" w:cs="Times New Roman"/>
              </w:rPr>
              <w:t xml:space="preserve"> experimentally.</w:t>
            </w:r>
          </w:p>
          <w:p w14:paraId="36555EFF" w14:textId="5E18DCFB" w:rsidR="00C3277A" w:rsidRDefault="00C3277A" w:rsidP="00245791">
            <w:pPr>
              <w:rPr>
                <w:rFonts w:ascii="Times New Roman" w:eastAsia="Times New Roman" w:hAnsi="Times New Roman" w:cs="Times New Roman"/>
              </w:rPr>
            </w:pPr>
            <w:r>
              <w:rPr>
                <w:rFonts w:ascii="Times New Roman" w:eastAsia="Times New Roman" w:hAnsi="Times New Roman" w:cs="Times New Roman"/>
              </w:rPr>
              <w:t>To histogram for classes of equal width and varying width</w:t>
            </w:r>
          </w:p>
        </w:tc>
        <w:tc>
          <w:tcPr>
            <w:tcW w:w="2385" w:type="dxa"/>
            <w:gridSpan w:val="2"/>
          </w:tcPr>
          <w:p w14:paraId="1750D011" w14:textId="26916863"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Exercise of NCERT + Extra sums</w:t>
            </w:r>
          </w:p>
          <w:p w14:paraId="124AC8E9" w14:textId="77777777" w:rsidR="005E1607" w:rsidRDefault="005E1607" w:rsidP="00245791">
            <w:pPr>
              <w:rPr>
                <w:rFonts w:ascii="Times New Roman" w:eastAsia="Times New Roman" w:hAnsi="Times New Roman" w:cs="Times New Roman"/>
              </w:rPr>
            </w:pPr>
          </w:p>
          <w:p w14:paraId="0D6B5DEB" w14:textId="05E491FB"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Exercise of NCERT + Extra sums</w:t>
            </w:r>
          </w:p>
          <w:p w14:paraId="7CE0E538" w14:textId="77777777" w:rsidR="00316F68" w:rsidRDefault="00316F68" w:rsidP="00245791">
            <w:pPr>
              <w:rPr>
                <w:rFonts w:ascii="Times New Roman" w:eastAsia="Times New Roman" w:hAnsi="Times New Roman" w:cs="Times New Roman"/>
              </w:rPr>
            </w:pPr>
          </w:p>
          <w:p w14:paraId="6AFECAEC" w14:textId="77777777" w:rsidR="005E1607" w:rsidRDefault="005E1607" w:rsidP="00245791">
            <w:pPr>
              <w:rPr>
                <w:rFonts w:ascii="Times New Roman" w:eastAsia="Times New Roman" w:hAnsi="Times New Roman" w:cs="Times New Roman"/>
              </w:rPr>
            </w:pPr>
          </w:p>
        </w:tc>
      </w:tr>
      <w:tr w:rsidR="005E1607" w14:paraId="0A516372" w14:textId="77777777" w:rsidTr="00353E92">
        <w:trPr>
          <w:trHeight w:val="482"/>
        </w:trPr>
        <w:tc>
          <w:tcPr>
            <w:tcW w:w="1135" w:type="dxa"/>
            <w:gridSpan w:val="3"/>
          </w:tcPr>
          <w:p w14:paraId="7B355DB9" w14:textId="2462865F" w:rsidR="005E1607" w:rsidRDefault="00347D16" w:rsidP="00245791">
            <w:pPr>
              <w:rPr>
                <w:rFonts w:ascii="Times New Roman" w:eastAsia="Times New Roman" w:hAnsi="Times New Roman" w:cs="Times New Roman"/>
              </w:rPr>
            </w:pPr>
            <w:r>
              <w:rPr>
                <w:rFonts w:ascii="Times New Roman" w:eastAsia="Times New Roman" w:hAnsi="Times New Roman" w:cs="Times New Roman"/>
              </w:rPr>
              <w:t>Dec.</w:t>
            </w:r>
          </w:p>
        </w:tc>
        <w:tc>
          <w:tcPr>
            <w:tcW w:w="9497" w:type="dxa"/>
            <w:gridSpan w:val="16"/>
          </w:tcPr>
          <w:p w14:paraId="49598508" w14:textId="3A58393F" w:rsidR="003148C3" w:rsidRDefault="00A91D74" w:rsidP="00A91D74">
            <w:pPr>
              <w:jc w:val="center"/>
              <w:rPr>
                <w:rFonts w:ascii="Times New Roman" w:eastAsia="Times New Roman" w:hAnsi="Times New Roman" w:cs="Times New Roman"/>
                <w:b/>
              </w:rPr>
            </w:pPr>
            <w:r>
              <w:rPr>
                <w:rFonts w:ascii="Times New Roman" w:eastAsia="Times New Roman" w:hAnsi="Times New Roman" w:cs="Times New Roman"/>
                <w:b/>
              </w:rPr>
              <w:t xml:space="preserve">REVISION </w:t>
            </w:r>
            <w:r w:rsidR="00ED7857">
              <w:rPr>
                <w:rFonts w:ascii="Times New Roman" w:eastAsia="Times New Roman" w:hAnsi="Times New Roman" w:cs="Times New Roman"/>
                <w:b/>
              </w:rPr>
              <w:t>AND PRE-FINALS</w:t>
            </w:r>
          </w:p>
        </w:tc>
      </w:tr>
      <w:tr w:rsidR="005E1607" w14:paraId="4E1617D1" w14:textId="77777777" w:rsidTr="00353E92">
        <w:trPr>
          <w:trHeight w:val="341"/>
        </w:trPr>
        <w:tc>
          <w:tcPr>
            <w:tcW w:w="1135" w:type="dxa"/>
            <w:gridSpan w:val="3"/>
          </w:tcPr>
          <w:p w14:paraId="6F60B03A" w14:textId="6E274A16"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Jan.+</w:t>
            </w:r>
            <w:r w:rsidR="00747049">
              <w:rPr>
                <w:rFonts w:ascii="Times New Roman" w:eastAsia="Times New Roman" w:hAnsi="Times New Roman" w:cs="Times New Roman"/>
              </w:rPr>
              <w:t xml:space="preserve"> </w:t>
            </w:r>
            <w:r>
              <w:rPr>
                <w:rFonts w:ascii="Times New Roman" w:eastAsia="Times New Roman" w:hAnsi="Times New Roman" w:cs="Times New Roman"/>
              </w:rPr>
              <w:t>Feb.</w:t>
            </w:r>
          </w:p>
        </w:tc>
        <w:tc>
          <w:tcPr>
            <w:tcW w:w="9497" w:type="dxa"/>
            <w:gridSpan w:val="16"/>
          </w:tcPr>
          <w:p w14:paraId="6B559A87" w14:textId="24DCD644" w:rsidR="005E1607" w:rsidRDefault="005E1607" w:rsidP="00245791">
            <w:pPr>
              <w:jc w:val="center"/>
              <w:rPr>
                <w:rFonts w:ascii="Times New Roman" w:eastAsia="Times New Roman" w:hAnsi="Times New Roman" w:cs="Times New Roman"/>
                <w:b/>
              </w:rPr>
            </w:pPr>
            <w:r>
              <w:rPr>
                <w:rFonts w:ascii="Times New Roman" w:eastAsia="Times New Roman" w:hAnsi="Times New Roman" w:cs="Times New Roman"/>
                <w:b/>
              </w:rPr>
              <w:t>REVISION</w:t>
            </w:r>
            <w:r w:rsidR="003148C3">
              <w:rPr>
                <w:rFonts w:ascii="Times New Roman" w:eastAsia="Times New Roman" w:hAnsi="Times New Roman" w:cs="Times New Roman"/>
                <w:b/>
              </w:rPr>
              <w:t xml:space="preserve"> </w:t>
            </w:r>
          </w:p>
        </w:tc>
      </w:tr>
      <w:tr w:rsidR="005E1607" w14:paraId="2DE725BB" w14:textId="77777777" w:rsidTr="00353E92">
        <w:trPr>
          <w:trHeight w:val="710"/>
        </w:trPr>
        <w:tc>
          <w:tcPr>
            <w:tcW w:w="1135" w:type="dxa"/>
            <w:gridSpan w:val="3"/>
          </w:tcPr>
          <w:p w14:paraId="409C809F" w14:textId="77777777" w:rsidR="005E1607" w:rsidRDefault="005E1607" w:rsidP="00245791">
            <w:pPr>
              <w:rPr>
                <w:rFonts w:ascii="Times New Roman" w:eastAsia="Times New Roman" w:hAnsi="Times New Roman" w:cs="Times New Roman"/>
              </w:rPr>
            </w:pPr>
            <w:r>
              <w:rPr>
                <w:rFonts w:ascii="Times New Roman" w:eastAsia="Times New Roman" w:hAnsi="Times New Roman" w:cs="Times New Roman"/>
              </w:rPr>
              <w:t>March</w:t>
            </w:r>
          </w:p>
        </w:tc>
        <w:tc>
          <w:tcPr>
            <w:tcW w:w="9497" w:type="dxa"/>
            <w:gridSpan w:val="16"/>
          </w:tcPr>
          <w:p w14:paraId="4EFF297B" w14:textId="07835573" w:rsidR="005E1607" w:rsidRDefault="00ED7857" w:rsidP="00245791">
            <w:pPr>
              <w:jc w:val="center"/>
              <w:rPr>
                <w:rFonts w:ascii="Times New Roman" w:eastAsia="Times New Roman" w:hAnsi="Times New Roman" w:cs="Times New Roman"/>
                <w:b/>
              </w:rPr>
            </w:pPr>
            <w:r>
              <w:rPr>
                <w:rFonts w:ascii="Times New Roman" w:eastAsia="Times New Roman" w:hAnsi="Times New Roman" w:cs="Times New Roman"/>
                <w:b/>
              </w:rPr>
              <w:t>FINAL</w:t>
            </w:r>
            <w:r w:rsidR="005E1607">
              <w:rPr>
                <w:rFonts w:ascii="Times New Roman" w:eastAsia="Times New Roman" w:hAnsi="Times New Roman" w:cs="Times New Roman"/>
                <w:b/>
              </w:rPr>
              <w:t xml:space="preserve"> EXAMINATION</w:t>
            </w:r>
          </w:p>
        </w:tc>
      </w:tr>
      <w:tr w:rsidR="00347D16" w:rsidRPr="00752822" w14:paraId="3D32BF02"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585C7" w14:textId="77777777" w:rsidR="00347D16" w:rsidRPr="00752822" w:rsidRDefault="00347D16" w:rsidP="00560727">
            <w:pPr>
              <w:spacing w:after="0" w:line="240" w:lineRule="auto"/>
              <w:jc w:val="center"/>
              <w:rPr>
                <w:rFonts w:cstheme="minorHAnsi"/>
              </w:rPr>
            </w:pPr>
            <w:r w:rsidRPr="00752822">
              <w:rPr>
                <w:rFonts w:eastAsia="Times New Roman" w:cstheme="minorHAnsi"/>
                <w:b/>
              </w:rPr>
              <w:t>EXAM DATES</w:t>
            </w: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9FCD5" w14:textId="77777777" w:rsidR="00347D16" w:rsidRPr="00752822" w:rsidRDefault="00347D16" w:rsidP="00560727">
            <w:pPr>
              <w:spacing w:after="0" w:line="240" w:lineRule="auto"/>
              <w:jc w:val="center"/>
              <w:rPr>
                <w:rFonts w:cstheme="minorHAnsi"/>
              </w:rPr>
            </w:pPr>
            <w:r w:rsidRPr="00752822">
              <w:rPr>
                <w:rFonts w:eastAsia="Times New Roman" w:cstheme="minorHAnsi"/>
                <w:b/>
              </w:rPr>
              <w:t>EXAMS</w:t>
            </w: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5538B" w14:textId="77777777" w:rsidR="00347D16" w:rsidRPr="00752822" w:rsidRDefault="00347D16" w:rsidP="00560727">
            <w:pPr>
              <w:spacing w:after="0" w:line="240" w:lineRule="auto"/>
              <w:jc w:val="center"/>
              <w:rPr>
                <w:rFonts w:cstheme="minorHAnsi"/>
              </w:rPr>
            </w:pPr>
            <w:r w:rsidRPr="00752822">
              <w:rPr>
                <w:rFonts w:eastAsia="Times New Roman" w:cstheme="minorHAnsi"/>
                <w:b/>
              </w:rPr>
              <w:t>CHAPTERS</w:t>
            </w:r>
          </w:p>
        </w:tc>
      </w:tr>
      <w:tr w:rsidR="00347D16" w:rsidRPr="00752822" w14:paraId="7034823B"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67C74" w14:textId="77777777" w:rsidR="00347D16" w:rsidRPr="00752822" w:rsidRDefault="00347D16" w:rsidP="00560727">
            <w:pPr>
              <w:spacing w:after="0" w:line="240" w:lineRule="auto"/>
              <w:jc w:val="center"/>
              <w:rPr>
                <w:rFonts w:eastAsia="Times New Roman" w:cstheme="minorHAnsi"/>
              </w:rPr>
            </w:pPr>
            <w:r>
              <w:rPr>
                <w:rFonts w:eastAsia="Times New Roman" w:cstheme="minorHAnsi"/>
              </w:rPr>
              <w:t>MAY</w:t>
            </w:r>
          </w:p>
          <w:p w14:paraId="657147FA" w14:textId="77777777" w:rsidR="00347D16" w:rsidRPr="00752822" w:rsidRDefault="00347D16" w:rsidP="00560727">
            <w:pPr>
              <w:spacing w:after="0" w:line="240" w:lineRule="auto"/>
              <w:jc w:val="center"/>
              <w:rPr>
                <w:rFonts w:eastAsia="Times New Roman" w:cstheme="minorHAnsi"/>
              </w:rPr>
            </w:pPr>
          </w:p>
          <w:p w14:paraId="45E339DB" w14:textId="77777777" w:rsidR="00347D16" w:rsidRPr="00752822" w:rsidRDefault="00347D16" w:rsidP="00560727">
            <w:pPr>
              <w:spacing w:after="0" w:line="240" w:lineRule="auto"/>
              <w:jc w:val="center"/>
              <w:rPr>
                <w:rFonts w:cstheme="minorHAnsi"/>
              </w:rPr>
            </w:pPr>
            <w:r>
              <w:rPr>
                <w:rFonts w:eastAsia="Times New Roman" w:cstheme="minorHAnsi"/>
              </w:rPr>
              <w:t>JULY</w:t>
            </w: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F5FF3" w14:textId="77777777" w:rsidR="00347D16" w:rsidRPr="00752822" w:rsidRDefault="00347D16" w:rsidP="00560727">
            <w:pPr>
              <w:spacing w:after="0" w:line="240" w:lineRule="auto"/>
              <w:jc w:val="center"/>
              <w:rPr>
                <w:rFonts w:eastAsia="Times New Roman" w:cstheme="minorHAnsi"/>
              </w:rPr>
            </w:pPr>
            <w:r w:rsidRPr="00752822">
              <w:rPr>
                <w:rFonts w:eastAsia="Times New Roman" w:cstheme="minorHAnsi"/>
              </w:rPr>
              <w:t>UNIT TEST –I</w:t>
            </w:r>
          </w:p>
          <w:p w14:paraId="6980BB80" w14:textId="77777777" w:rsidR="00347D16" w:rsidRPr="00752822" w:rsidRDefault="00347D16" w:rsidP="00560727">
            <w:pPr>
              <w:spacing w:after="0" w:line="240" w:lineRule="auto"/>
              <w:jc w:val="center"/>
              <w:rPr>
                <w:rFonts w:eastAsia="Times New Roman" w:cstheme="minorHAnsi"/>
              </w:rPr>
            </w:pPr>
          </w:p>
          <w:p w14:paraId="0AA60F9F" w14:textId="77777777" w:rsidR="00347D16" w:rsidRPr="00752822" w:rsidRDefault="00347D16" w:rsidP="00560727">
            <w:pPr>
              <w:spacing w:after="0" w:line="240" w:lineRule="auto"/>
              <w:jc w:val="center"/>
              <w:rPr>
                <w:rFonts w:cstheme="minorHAnsi"/>
              </w:rPr>
            </w:pPr>
            <w:r>
              <w:rPr>
                <w:rFonts w:eastAsia="Times New Roman" w:cstheme="minorHAnsi"/>
              </w:rPr>
              <w:t>UNIT TEST-I</w:t>
            </w: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5FFC3" w14:textId="2533FC3F" w:rsidR="00347D16" w:rsidRDefault="00347D16" w:rsidP="009F16AD">
            <w:pPr>
              <w:pStyle w:val="ListParagraph"/>
              <w:numPr>
                <w:ilvl w:val="0"/>
                <w:numId w:val="17"/>
              </w:numPr>
              <w:rPr>
                <w:rFonts w:ascii="Times New Roman" w:eastAsia="Times New Roman" w:hAnsi="Times New Roman" w:cs="Times New Roman"/>
              </w:rPr>
            </w:pPr>
            <w:r w:rsidRPr="00347D16">
              <w:rPr>
                <w:rFonts w:ascii="Times New Roman" w:eastAsia="Times New Roman" w:hAnsi="Times New Roman" w:cs="Times New Roman"/>
              </w:rPr>
              <w:t>Number System</w:t>
            </w:r>
          </w:p>
          <w:p w14:paraId="5660CBDC" w14:textId="77777777" w:rsidR="009F16AD" w:rsidRPr="009F16AD" w:rsidRDefault="009F16AD" w:rsidP="009F16AD">
            <w:pPr>
              <w:pStyle w:val="ListParagraph"/>
              <w:rPr>
                <w:rFonts w:ascii="Times New Roman" w:eastAsia="Times New Roman" w:hAnsi="Times New Roman" w:cs="Times New Roman"/>
              </w:rPr>
            </w:pPr>
          </w:p>
          <w:p w14:paraId="3A47D148" w14:textId="63764FC3" w:rsidR="00347D16" w:rsidRPr="00347D16" w:rsidRDefault="00347D16" w:rsidP="00347D16">
            <w:pPr>
              <w:pStyle w:val="ListParagraph"/>
              <w:numPr>
                <w:ilvl w:val="0"/>
                <w:numId w:val="17"/>
              </w:numPr>
              <w:spacing w:after="0" w:line="240" w:lineRule="auto"/>
              <w:rPr>
                <w:rFonts w:eastAsia="Times New Roman" w:cstheme="minorHAnsi"/>
              </w:rPr>
            </w:pPr>
            <w:r>
              <w:rPr>
                <w:rFonts w:eastAsia="Times New Roman" w:cstheme="minorHAnsi"/>
                <w:color w:val="000000"/>
              </w:rPr>
              <w:t>Polynomials</w:t>
            </w:r>
            <w:r w:rsidRPr="00347D16">
              <w:rPr>
                <w:rFonts w:eastAsia="Times New Roman" w:cstheme="minorHAnsi"/>
                <w:color w:val="000000"/>
              </w:rPr>
              <w:br/>
            </w:r>
          </w:p>
        </w:tc>
      </w:tr>
      <w:tr w:rsidR="00347D16" w:rsidRPr="00752822" w14:paraId="7410958C"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511CA" w14:textId="77777777" w:rsidR="00347D16" w:rsidRPr="00752822" w:rsidRDefault="00347D16" w:rsidP="00560727">
            <w:pPr>
              <w:spacing w:after="0" w:line="240" w:lineRule="auto"/>
              <w:jc w:val="center"/>
              <w:rPr>
                <w:rFonts w:cstheme="minorHAnsi"/>
              </w:rPr>
            </w:pPr>
            <w:r w:rsidRPr="00752822">
              <w:rPr>
                <w:rFonts w:eastAsia="Times New Roman" w:cstheme="minorHAnsi"/>
              </w:rPr>
              <w:t>SEPTEMBER</w:t>
            </w: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82BB5" w14:textId="77777777" w:rsidR="00347D16" w:rsidRPr="00752822" w:rsidRDefault="00347D16" w:rsidP="00560727">
            <w:pPr>
              <w:spacing w:after="0" w:line="240" w:lineRule="auto"/>
              <w:jc w:val="center"/>
              <w:rPr>
                <w:rFonts w:cstheme="minorHAnsi"/>
              </w:rPr>
            </w:pPr>
            <w:r w:rsidRPr="00752822">
              <w:rPr>
                <w:rFonts w:eastAsia="Times New Roman" w:cstheme="minorHAnsi"/>
              </w:rPr>
              <w:t>HALF-YEARLY EXAMS</w:t>
            </w: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05E81" w14:textId="533EC4FD" w:rsidR="00747049" w:rsidRDefault="00747049" w:rsidP="00747049">
            <w:pPr>
              <w:pStyle w:val="ListParagraph"/>
              <w:numPr>
                <w:ilvl w:val="0"/>
                <w:numId w:val="19"/>
              </w:numPr>
              <w:rPr>
                <w:rFonts w:ascii="Times New Roman" w:eastAsia="Times New Roman" w:hAnsi="Times New Roman" w:cs="Times New Roman"/>
              </w:rPr>
            </w:pPr>
            <w:r w:rsidRPr="00747049">
              <w:rPr>
                <w:rFonts w:ascii="Times New Roman" w:eastAsia="Times New Roman" w:hAnsi="Times New Roman" w:cs="Times New Roman"/>
              </w:rPr>
              <w:t>Number System</w:t>
            </w:r>
          </w:p>
          <w:p w14:paraId="39329E96" w14:textId="77777777" w:rsidR="00347D16" w:rsidRPr="00747049" w:rsidRDefault="00747049" w:rsidP="00747049">
            <w:pPr>
              <w:pStyle w:val="ListParagraph"/>
              <w:numPr>
                <w:ilvl w:val="0"/>
                <w:numId w:val="19"/>
              </w:numPr>
              <w:rPr>
                <w:rFonts w:ascii="Times New Roman" w:eastAsia="Times New Roman" w:hAnsi="Times New Roman" w:cs="Times New Roman"/>
              </w:rPr>
            </w:pPr>
            <w:r w:rsidRPr="00747049">
              <w:rPr>
                <w:rFonts w:eastAsia="Times New Roman" w:cstheme="minorHAnsi"/>
                <w:color w:val="000000"/>
              </w:rPr>
              <w:t>Polynomials</w:t>
            </w:r>
          </w:p>
          <w:p w14:paraId="1038F35D" w14:textId="77777777" w:rsidR="00747049" w:rsidRDefault="00747049" w:rsidP="00747049">
            <w:pPr>
              <w:pStyle w:val="ListParagraph"/>
              <w:numPr>
                <w:ilvl w:val="0"/>
                <w:numId w:val="19"/>
              </w:numPr>
              <w:rPr>
                <w:rFonts w:ascii="Times New Roman" w:eastAsia="Times New Roman" w:hAnsi="Times New Roman" w:cs="Times New Roman"/>
              </w:rPr>
            </w:pPr>
            <w:r w:rsidRPr="00747049">
              <w:rPr>
                <w:rFonts w:ascii="Times New Roman" w:eastAsia="Times New Roman" w:hAnsi="Times New Roman" w:cs="Times New Roman"/>
              </w:rPr>
              <w:t>Co-ordinate Geometry</w:t>
            </w:r>
          </w:p>
          <w:p w14:paraId="06974DE2" w14:textId="4BD86A96" w:rsidR="00747049" w:rsidRPr="00747049" w:rsidRDefault="00747049" w:rsidP="00747049">
            <w:pPr>
              <w:pStyle w:val="ListParagraph"/>
              <w:numPr>
                <w:ilvl w:val="0"/>
                <w:numId w:val="19"/>
              </w:numPr>
              <w:rPr>
                <w:rFonts w:ascii="Times New Roman" w:eastAsia="Times New Roman" w:hAnsi="Times New Roman" w:cs="Times New Roman"/>
              </w:rPr>
            </w:pPr>
            <w:r w:rsidRPr="00747049">
              <w:rPr>
                <w:rFonts w:ascii="Times New Roman" w:eastAsia="Times New Roman" w:hAnsi="Times New Roman" w:cs="Times New Roman"/>
              </w:rPr>
              <w:t>Linear equation in two variables</w:t>
            </w:r>
          </w:p>
          <w:p w14:paraId="47F06106" w14:textId="77777777" w:rsidR="00CC7AFF" w:rsidRDefault="00CC7AFF" w:rsidP="00CC7AFF">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Euclid’s Geometry</w:t>
            </w:r>
          </w:p>
          <w:p w14:paraId="2839DBBB" w14:textId="6BC6F6DF" w:rsidR="00CC7AFF" w:rsidRPr="00CC7AFF" w:rsidRDefault="00CC7AFF" w:rsidP="00CC7AFF">
            <w:pPr>
              <w:pStyle w:val="ListParagraph"/>
              <w:numPr>
                <w:ilvl w:val="0"/>
                <w:numId w:val="19"/>
              </w:numPr>
              <w:rPr>
                <w:rFonts w:ascii="Times New Roman" w:eastAsia="Times New Roman" w:hAnsi="Times New Roman" w:cs="Times New Roman"/>
              </w:rPr>
            </w:pPr>
            <w:r w:rsidRPr="00CC7AFF">
              <w:rPr>
                <w:rFonts w:ascii="Times New Roman" w:eastAsia="Times New Roman" w:hAnsi="Times New Roman" w:cs="Times New Roman"/>
              </w:rPr>
              <w:t>Lines and Angles</w:t>
            </w:r>
          </w:p>
          <w:p w14:paraId="74B9268C" w14:textId="77777777" w:rsidR="005C12EE" w:rsidRDefault="00D9792E" w:rsidP="005C12EE">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Triangles</w:t>
            </w:r>
          </w:p>
          <w:p w14:paraId="64DF9AA1" w14:textId="16D9DDFB" w:rsidR="005C12EE" w:rsidRPr="005C12EE" w:rsidRDefault="005C12EE" w:rsidP="005C12EE">
            <w:pPr>
              <w:pStyle w:val="ListParagraph"/>
              <w:numPr>
                <w:ilvl w:val="0"/>
                <w:numId w:val="20"/>
              </w:numPr>
              <w:rPr>
                <w:rFonts w:eastAsia="Times New Roman" w:cstheme="minorHAnsi"/>
              </w:rPr>
            </w:pPr>
            <w:r w:rsidRPr="005C12EE">
              <w:rPr>
                <w:rFonts w:eastAsia="Times New Roman" w:cstheme="minorHAnsi"/>
              </w:rPr>
              <w:t>Heron’s Formula</w:t>
            </w:r>
          </w:p>
          <w:p w14:paraId="19628838" w14:textId="75B22C2B" w:rsidR="00D9792E" w:rsidRPr="00747049" w:rsidRDefault="00D9792E" w:rsidP="005C12EE">
            <w:pPr>
              <w:pStyle w:val="ListParagraph"/>
              <w:rPr>
                <w:rFonts w:ascii="Times New Roman" w:eastAsia="Times New Roman" w:hAnsi="Times New Roman" w:cs="Times New Roman"/>
              </w:rPr>
            </w:pPr>
          </w:p>
        </w:tc>
      </w:tr>
      <w:tr w:rsidR="00347D16" w:rsidRPr="00752822" w14:paraId="25144D5D"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538B" w14:textId="77777777" w:rsidR="00347D16" w:rsidRDefault="00FA221D" w:rsidP="00FD162D">
            <w:pPr>
              <w:spacing w:after="0" w:line="240" w:lineRule="auto"/>
              <w:rPr>
                <w:rFonts w:eastAsia="Times New Roman" w:cstheme="minorHAnsi"/>
              </w:rPr>
            </w:pPr>
            <w:r>
              <w:rPr>
                <w:rFonts w:eastAsia="Times New Roman" w:cstheme="minorHAnsi"/>
              </w:rPr>
              <w:t>NOV- DEC</w:t>
            </w:r>
          </w:p>
          <w:p w14:paraId="24AA2AB4" w14:textId="77777777" w:rsidR="00FD162D" w:rsidRDefault="00FD162D" w:rsidP="00FD162D">
            <w:pPr>
              <w:spacing w:after="0" w:line="240" w:lineRule="auto"/>
              <w:rPr>
                <w:rFonts w:eastAsia="Times New Roman" w:cstheme="minorHAnsi"/>
              </w:rPr>
            </w:pPr>
          </w:p>
          <w:p w14:paraId="197ACFDE" w14:textId="77777777" w:rsidR="00FD162D" w:rsidRDefault="00FD162D" w:rsidP="00FD162D">
            <w:pPr>
              <w:spacing w:after="0" w:line="240" w:lineRule="auto"/>
              <w:rPr>
                <w:rFonts w:eastAsia="Times New Roman" w:cstheme="minorHAnsi"/>
              </w:rPr>
            </w:pPr>
          </w:p>
          <w:p w14:paraId="1785286E" w14:textId="6A6CC0F3" w:rsidR="00FD162D" w:rsidRDefault="00FD162D" w:rsidP="00FD162D">
            <w:pPr>
              <w:spacing w:after="0" w:line="240" w:lineRule="auto"/>
              <w:rPr>
                <w:rFonts w:eastAsia="Times New Roman" w:cstheme="minorHAnsi"/>
              </w:rPr>
            </w:pPr>
            <w:r>
              <w:rPr>
                <w:rFonts w:eastAsia="Times New Roman" w:cstheme="minorHAnsi"/>
              </w:rPr>
              <w:t>DEC- JAN</w:t>
            </w:r>
          </w:p>
          <w:p w14:paraId="3B460775" w14:textId="7DB164F4" w:rsidR="00FD162D" w:rsidRPr="00752822" w:rsidRDefault="00FD162D" w:rsidP="00FD162D">
            <w:pPr>
              <w:spacing w:after="0" w:line="240" w:lineRule="auto"/>
              <w:rPr>
                <w:rFonts w:eastAsia="Times New Roman" w:cstheme="minorHAnsi"/>
              </w:rPr>
            </w:pP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9C34A" w14:textId="26541412" w:rsidR="00347D16" w:rsidRDefault="00347D16" w:rsidP="00FD162D">
            <w:pPr>
              <w:spacing w:after="0" w:line="240" w:lineRule="auto"/>
              <w:rPr>
                <w:rFonts w:eastAsia="Times New Roman" w:cstheme="minorHAnsi"/>
              </w:rPr>
            </w:pPr>
            <w:r>
              <w:rPr>
                <w:rFonts w:eastAsia="Times New Roman" w:cstheme="minorHAnsi"/>
              </w:rPr>
              <w:t xml:space="preserve">UNIT TEST </w:t>
            </w:r>
            <w:r w:rsidR="00FD162D">
              <w:rPr>
                <w:rFonts w:eastAsia="Times New Roman" w:cstheme="minorHAnsi"/>
              </w:rPr>
              <w:t>–</w:t>
            </w:r>
            <w:r>
              <w:rPr>
                <w:rFonts w:eastAsia="Times New Roman" w:cstheme="minorHAnsi"/>
              </w:rPr>
              <w:t xml:space="preserve"> II</w:t>
            </w:r>
          </w:p>
          <w:p w14:paraId="53B7D5EF" w14:textId="77777777" w:rsidR="00FD162D" w:rsidRDefault="00FD162D" w:rsidP="00FD162D">
            <w:pPr>
              <w:spacing w:after="0" w:line="240" w:lineRule="auto"/>
              <w:rPr>
                <w:rFonts w:eastAsia="Times New Roman" w:cstheme="minorHAnsi"/>
              </w:rPr>
            </w:pPr>
          </w:p>
          <w:p w14:paraId="4E970D9C" w14:textId="77777777" w:rsidR="00FD162D" w:rsidRDefault="00FD162D" w:rsidP="00FD162D">
            <w:pPr>
              <w:spacing w:after="0" w:line="240" w:lineRule="auto"/>
              <w:rPr>
                <w:rFonts w:eastAsia="Times New Roman" w:cstheme="minorHAnsi"/>
              </w:rPr>
            </w:pPr>
          </w:p>
          <w:p w14:paraId="13F20712" w14:textId="4705F882" w:rsidR="00FD162D" w:rsidRDefault="00FD162D" w:rsidP="00FD162D">
            <w:pPr>
              <w:spacing w:after="0" w:line="240" w:lineRule="auto"/>
              <w:rPr>
                <w:rFonts w:eastAsia="Times New Roman" w:cstheme="minorHAnsi"/>
              </w:rPr>
            </w:pPr>
            <w:r>
              <w:rPr>
                <w:rFonts w:eastAsia="Times New Roman" w:cstheme="minorHAnsi"/>
              </w:rPr>
              <w:t>UNIT TEST - II</w:t>
            </w:r>
          </w:p>
          <w:p w14:paraId="0898E70D" w14:textId="6D042978" w:rsidR="00FD162D" w:rsidRPr="00752822" w:rsidRDefault="00FD162D" w:rsidP="00FD162D">
            <w:pPr>
              <w:spacing w:after="0" w:line="240" w:lineRule="auto"/>
              <w:rPr>
                <w:rFonts w:eastAsia="Times New Roman" w:cstheme="minorHAnsi"/>
              </w:rPr>
            </w:pP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57CC3" w14:textId="407D5234" w:rsidR="006F331D" w:rsidRDefault="006F331D" w:rsidP="00FD162D">
            <w:pPr>
              <w:rPr>
                <w:rFonts w:ascii="Times New Roman" w:eastAsia="Times New Roman" w:hAnsi="Times New Roman" w:cs="Times New Roman"/>
              </w:rPr>
            </w:pPr>
            <w:r>
              <w:rPr>
                <w:rFonts w:ascii="Times New Roman" w:eastAsia="Times New Roman" w:hAnsi="Times New Roman" w:cs="Times New Roman"/>
              </w:rPr>
              <w:t>8  Quadrilaterals</w:t>
            </w:r>
          </w:p>
          <w:p w14:paraId="1AAE2028" w14:textId="693324EF" w:rsidR="00347D16" w:rsidRPr="006F331D" w:rsidRDefault="00FD162D" w:rsidP="00FD162D">
            <w:pPr>
              <w:rPr>
                <w:rFonts w:ascii="Times New Roman" w:eastAsia="Times New Roman" w:hAnsi="Times New Roman" w:cs="Times New Roman"/>
              </w:rPr>
            </w:pPr>
            <w:r>
              <w:rPr>
                <w:rFonts w:ascii="Times New Roman" w:eastAsia="Times New Roman" w:hAnsi="Times New Roman" w:cs="Times New Roman"/>
              </w:rPr>
              <w:t>11 Surface area and volume.</w:t>
            </w:r>
          </w:p>
        </w:tc>
      </w:tr>
      <w:tr w:rsidR="00347D16" w:rsidRPr="00752822" w14:paraId="6935E79A"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8B06B" w14:textId="4B26A58F" w:rsidR="00347D16" w:rsidRPr="00752822" w:rsidRDefault="00347D16" w:rsidP="00FD162D">
            <w:pPr>
              <w:spacing w:after="0" w:line="240" w:lineRule="auto"/>
              <w:rPr>
                <w:rFonts w:eastAsia="Times New Roman" w:cstheme="minorHAnsi"/>
              </w:rPr>
            </w:pPr>
            <w:r>
              <w:rPr>
                <w:rFonts w:eastAsia="Times New Roman" w:cstheme="minorHAnsi"/>
              </w:rPr>
              <w:t>JAN.</w:t>
            </w:r>
            <w:r w:rsidR="00FD162D">
              <w:rPr>
                <w:rFonts w:eastAsia="Times New Roman" w:cstheme="minorHAnsi"/>
              </w:rPr>
              <w:t xml:space="preserve"> - FEB</w:t>
            </w: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4C538" w14:textId="56588B7C" w:rsidR="00347D16" w:rsidRDefault="00347D16" w:rsidP="00FD162D">
            <w:pPr>
              <w:spacing w:after="0" w:line="240" w:lineRule="auto"/>
              <w:rPr>
                <w:rFonts w:eastAsia="Times New Roman" w:cstheme="minorHAnsi"/>
              </w:rPr>
            </w:pP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EF911" w14:textId="7C4B1441" w:rsidR="00347D16" w:rsidRPr="00752822" w:rsidRDefault="00FD162D" w:rsidP="00FD162D">
            <w:pPr>
              <w:spacing w:after="0" w:line="240" w:lineRule="auto"/>
              <w:rPr>
                <w:rFonts w:eastAsia="Times New Roman" w:cstheme="minorHAnsi"/>
              </w:rPr>
            </w:pPr>
            <w:r>
              <w:rPr>
                <w:rFonts w:eastAsia="Times New Roman" w:cstheme="minorHAnsi"/>
              </w:rPr>
              <w:t>REVISION</w:t>
            </w:r>
          </w:p>
        </w:tc>
      </w:tr>
      <w:tr w:rsidR="00347D16" w:rsidRPr="00752822" w14:paraId="34E28FFE" w14:textId="77777777" w:rsidTr="00347D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Before w:val="1"/>
          <w:gridAfter w:val="1"/>
          <w:wBefore w:w="416" w:type="dxa"/>
          <w:wAfter w:w="850" w:type="dxa"/>
          <w:trHeight w:val="1"/>
        </w:trPr>
        <w:tc>
          <w:tcPr>
            <w:tcW w:w="14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2E466" w14:textId="77777777" w:rsidR="00347D16" w:rsidRDefault="00347D16" w:rsidP="00FD162D">
            <w:pPr>
              <w:spacing w:after="0" w:line="240" w:lineRule="auto"/>
              <w:rPr>
                <w:rFonts w:eastAsia="Times New Roman" w:cstheme="minorHAnsi"/>
              </w:rPr>
            </w:pPr>
            <w:r w:rsidRPr="00752822">
              <w:rPr>
                <w:rFonts w:eastAsia="Times New Roman" w:cstheme="minorHAnsi"/>
              </w:rPr>
              <w:t>MARCH</w:t>
            </w:r>
          </w:p>
        </w:tc>
        <w:tc>
          <w:tcPr>
            <w:tcW w:w="177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0F4A6" w14:textId="77777777" w:rsidR="00347D16" w:rsidRDefault="00347D16" w:rsidP="00FD162D">
            <w:pPr>
              <w:spacing w:after="0" w:line="240" w:lineRule="auto"/>
              <w:rPr>
                <w:rFonts w:eastAsia="Times New Roman" w:cstheme="minorHAnsi"/>
              </w:rPr>
            </w:pPr>
            <w:r w:rsidRPr="00752822">
              <w:rPr>
                <w:rFonts w:eastAsia="Times New Roman" w:cstheme="minorHAnsi"/>
              </w:rPr>
              <w:t>FINAL EXAMS</w:t>
            </w:r>
          </w:p>
        </w:tc>
        <w:tc>
          <w:tcPr>
            <w:tcW w:w="61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644BE" w14:textId="77777777" w:rsidR="00347D16" w:rsidRPr="00752822" w:rsidRDefault="00347D16" w:rsidP="00FD162D">
            <w:pPr>
              <w:spacing w:after="0" w:line="240" w:lineRule="auto"/>
              <w:rPr>
                <w:rFonts w:eastAsia="Times New Roman" w:cstheme="minorHAnsi"/>
              </w:rPr>
            </w:pPr>
            <w:r w:rsidRPr="00752822">
              <w:rPr>
                <w:rFonts w:eastAsia="Times New Roman" w:cstheme="minorHAnsi"/>
                <w:b/>
              </w:rPr>
              <w:t>FULL SYLLABUS</w:t>
            </w:r>
          </w:p>
          <w:p w14:paraId="4C780EF4" w14:textId="77777777" w:rsidR="00347D16" w:rsidRDefault="00347D16" w:rsidP="00FD162D">
            <w:pPr>
              <w:spacing w:after="0" w:line="240" w:lineRule="auto"/>
              <w:rPr>
                <w:rFonts w:eastAsia="Times New Roman" w:cstheme="minorHAnsi"/>
              </w:rPr>
            </w:pPr>
          </w:p>
        </w:tc>
      </w:tr>
    </w:tbl>
    <w:p w14:paraId="0CCCD3A4" w14:textId="77777777" w:rsidR="00D6172A" w:rsidRDefault="00D6172A" w:rsidP="00347D16">
      <w:pPr>
        <w:jc w:val="center"/>
        <w:rPr>
          <w:rFonts w:ascii="Times New Roman" w:eastAsia="Times New Roman" w:hAnsi="Times New Roman" w:cs="Times New Roman"/>
          <w:color w:val="000000"/>
        </w:rPr>
      </w:pPr>
    </w:p>
    <w:sectPr w:rsidR="00D6172A" w:rsidSect="00415F55">
      <w:footerReference w:type="default" r:id="rId8"/>
      <w:pgSz w:w="11907"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77823" w14:textId="77777777" w:rsidR="0083088D" w:rsidRDefault="0083088D" w:rsidP="00062041">
      <w:pPr>
        <w:spacing w:after="0" w:line="240" w:lineRule="auto"/>
      </w:pPr>
      <w:r>
        <w:separator/>
      </w:r>
    </w:p>
  </w:endnote>
  <w:endnote w:type="continuationSeparator" w:id="0">
    <w:p w14:paraId="60D07F9E" w14:textId="77777777" w:rsidR="0083088D" w:rsidRDefault="0083088D" w:rsidP="0006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117376"/>
      <w:docPartObj>
        <w:docPartGallery w:val="Page Numbers (Bottom of Page)"/>
        <w:docPartUnique/>
      </w:docPartObj>
    </w:sdtPr>
    <w:sdtEndPr>
      <w:rPr>
        <w:noProof/>
      </w:rPr>
    </w:sdtEndPr>
    <w:sdtContent>
      <w:p w14:paraId="72F5B46B" w14:textId="77777777" w:rsidR="006B2DF3" w:rsidRDefault="00977B91">
        <w:pPr>
          <w:pStyle w:val="Footer"/>
          <w:jc w:val="right"/>
        </w:pPr>
        <w:r>
          <w:rPr>
            <w:noProof/>
          </w:rPr>
          <w:fldChar w:fldCharType="begin"/>
        </w:r>
        <w:r w:rsidR="007512FE">
          <w:rPr>
            <w:noProof/>
          </w:rPr>
          <w:instrText xml:space="preserve"> PAGE   \* MERGEFORMAT </w:instrText>
        </w:r>
        <w:r>
          <w:rPr>
            <w:noProof/>
          </w:rPr>
          <w:fldChar w:fldCharType="separate"/>
        </w:r>
        <w:r w:rsidR="002047F8">
          <w:rPr>
            <w:noProof/>
          </w:rPr>
          <w:t>2</w:t>
        </w:r>
        <w:r>
          <w:rPr>
            <w:noProof/>
          </w:rPr>
          <w:fldChar w:fldCharType="end"/>
        </w:r>
      </w:p>
    </w:sdtContent>
  </w:sdt>
  <w:p w14:paraId="571763DB" w14:textId="77777777" w:rsidR="006B2DF3" w:rsidRDefault="006B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C2AA" w14:textId="77777777" w:rsidR="0083088D" w:rsidRDefault="0083088D" w:rsidP="00062041">
      <w:pPr>
        <w:spacing w:after="0" w:line="240" w:lineRule="auto"/>
      </w:pPr>
      <w:r>
        <w:separator/>
      </w:r>
    </w:p>
  </w:footnote>
  <w:footnote w:type="continuationSeparator" w:id="0">
    <w:p w14:paraId="68609684" w14:textId="77777777" w:rsidR="0083088D" w:rsidRDefault="0083088D" w:rsidP="0006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1813"/>
    <w:multiLevelType w:val="hybridMultilevel"/>
    <w:tmpl w:val="F9FCFF3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208A"/>
    <w:multiLevelType w:val="hybridMultilevel"/>
    <w:tmpl w:val="935A7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FA4383"/>
    <w:multiLevelType w:val="hybridMultilevel"/>
    <w:tmpl w:val="225C8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A84F2B"/>
    <w:multiLevelType w:val="multilevel"/>
    <w:tmpl w:val="E4C60FD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2A1772E9"/>
    <w:multiLevelType w:val="hybridMultilevel"/>
    <w:tmpl w:val="803A9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021754"/>
    <w:multiLevelType w:val="multilevel"/>
    <w:tmpl w:val="298A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85844"/>
    <w:multiLevelType w:val="multilevel"/>
    <w:tmpl w:val="E088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522AC"/>
    <w:multiLevelType w:val="hybridMultilevel"/>
    <w:tmpl w:val="676E83F0"/>
    <w:lvl w:ilvl="0" w:tplc="52342D26">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ADF7247"/>
    <w:multiLevelType w:val="hybridMultilevel"/>
    <w:tmpl w:val="A92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D756F"/>
    <w:multiLevelType w:val="hybridMultilevel"/>
    <w:tmpl w:val="0F06A394"/>
    <w:lvl w:ilvl="0" w:tplc="40090001">
      <w:start w:val="1"/>
      <w:numFmt w:val="bullet"/>
      <w:lvlText w:val=""/>
      <w:lvlJc w:val="left"/>
      <w:pPr>
        <w:ind w:left="585" w:hanging="360"/>
      </w:pPr>
      <w:rPr>
        <w:rFonts w:ascii="Symbol" w:hAnsi="Symbol" w:hint="default"/>
      </w:rPr>
    </w:lvl>
    <w:lvl w:ilvl="1" w:tplc="40090003">
      <w:start w:val="1"/>
      <w:numFmt w:val="bullet"/>
      <w:lvlText w:val="o"/>
      <w:lvlJc w:val="left"/>
      <w:pPr>
        <w:ind w:left="1305" w:hanging="360"/>
      </w:pPr>
      <w:rPr>
        <w:rFonts w:ascii="Courier New" w:hAnsi="Courier New" w:cs="Courier New" w:hint="default"/>
      </w:rPr>
    </w:lvl>
    <w:lvl w:ilvl="2" w:tplc="40090005">
      <w:start w:val="1"/>
      <w:numFmt w:val="bullet"/>
      <w:lvlText w:val=""/>
      <w:lvlJc w:val="left"/>
      <w:pPr>
        <w:ind w:left="2025" w:hanging="360"/>
      </w:pPr>
      <w:rPr>
        <w:rFonts w:ascii="Wingdings" w:hAnsi="Wingdings" w:hint="default"/>
      </w:rPr>
    </w:lvl>
    <w:lvl w:ilvl="3" w:tplc="40090001">
      <w:start w:val="1"/>
      <w:numFmt w:val="bullet"/>
      <w:lvlText w:val=""/>
      <w:lvlJc w:val="left"/>
      <w:pPr>
        <w:ind w:left="2745" w:hanging="360"/>
      </w:pPr>
      <w:rPr>
        <w:rFonts w:ascii="Symbol" w:hAnsi="Symbol" w:hint="default"/>
      </w:rPr>
    </w:lvl>
    <w:lvl w:ilvl="4" w:tplc="40090003">
      <w:start w:val="1"/>
      <w:numFmt w:val="bullet"/>
      <w:lvlText w:val="o"/>
      <w:lvlJc w:val="left"/>
      <w:pPr>
        <w:ind w:left="3465" w:hanging="360"/>
      </w:pPr>
      <w:rPr>
        <w:rFonts w:ascii="Courier New" w:hAnsi="Courier New" w:cs="Courier New" w:hint="default"/>
      </w:rPr>
    </w:lvl>
    <w:lvl w:ilvl="5" w:tplc="40090005">
      <w:start w:val="1"/>
      <w:numFmt w:val="bullet"/>
      <w:lvlText w:val=""/>
      <w:lvlJc w:val="left"/>
      <w:pPr>
        <w:ind w:left="4185" w:hanging="360"/>
      </w:pPr>
      <w:rPr>
        <w:rFonts w:ascii="Wingdings" w:hAnsi="Wingdings" w:hint="default"/>
      </w:rPr>
    </w:lvl>
    <w:lvl w:ilvl="6" w:tplc="40090001">
      <w:start w:val="1"/>
      <w:numFmt w:val="bullet"/>
      <w:lvlText w:val=""/>
      <w:lvlJc w:val="left"/>
      <w:pPr>
        <w:ind w:left="4905" w:hanging="360"/>
      </w:pPr>
      <w:rPr>
        <w:rFonts w:ascii="Symbol" w:hAnsi="Symbol" w:hint="default"/>
      </w:rPr>
    </w:lvl>
    <w:lvl w:ilvl="7" w:tplc="40090003">
      <w:start w:val="1"/>
      <w:numFmt w:val="bullet"/>
      <w:lvlText w:val="o"/>
      <w:lvlJc w:val="left"/>
      <w:pPr>
        <w:ind w:left="5625" w:hanging="360"/>
      </w:pPr>
      <w:rPr>
        <w:rFonts w:ascii="Courier New" w:hAnsi="Courier New" w:cs="Courier New" w:hint="default"/>
      </w:rPr>
    </w:lvl>
    <w:lvl w:ilvl="8" w:tplc="40090005">
      <w:start w:val="1"/>
      <w:numFmt w:val="bullet"/>
      <w:lvlText w:val=""/>
      <w:lvlJc w:val="left"/>
      <w:pPr>
        <w:ind w:left="6345" w:hanging="360"/>
      </w:pPr>
      <w:rPr>
        <w:rFonts w:ascii="Wingdings" w:hAnsi="Wingdings" w:hint="default"/>
      </w:rPr>
    </w:lvl>
  </w:abstractNum>
  <w:abstractNum w:abstractNumId="10" w15:restartNumberingAfterBreak="0">
    <w:nsid w:val="65BD4693"/>
    <w:multiLevelType w:val="hybridMultilevel"/>
    <w:tmpl w:val="DAB03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7FF61F2"/>
    <w:multiLevelType w:val="hybridMultilevel"/>
    <w:tmpl w:val="10AAB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3249F3"/>
    <w:multiLevelType w:val="hybridMultilevel"/>
    <w:tmpl w:val="8B2224E2"/>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start w:val="1"/>
      <w:numFmt w:val="bullet"/>
      <w:lvlText w:val=""/>
      <w:lvlJc w:val="left"/>
      <w:pPr>
        <w:ind w:left="2084" w:hanging="360"/>
      </w:pPr>
      <w:rPr>
        <w:rFonts w:ascii="Wingdings" w:hAnsi="Wingdings" w:hint="default"/>
      </w:rPr>
    </w:lvl>
    <w:lvl w:ilvl="3" w:tplc="40090001">
      <w:start w:val="1"/>
      <w:numFmt w:val="bullet"/>
      <w:lvlText w:val=""/>
      <w:lvlJc w:val="left"/>
      <w:pPr>
        <w:ind w:left="2804" w:hanging="360"/>
      </w:pPr>
      <w:rPr>
        <w:rFonts w:ascii="Symbol" w:hAnsi="Symbol" w:hint="default"/>
      </w:rPr>
    </w:lvl>
    <w:lvl w:ilvl="4" w:tplc="40090003">
      <w:start w:val="1"/>
      <w:numFmt w:val="bullet"/>
      <w:lvlText w:val="o"/>
      <w:lvlJc w:val="left"/>
      <w:pPr>
        <w:ind w:left="3524" w:hanging="360"/>
      </w:pPr>
      <w:rPr>
        <w:rFonts w:ascii="Courier New" w:hAnsi="Courier New" w:cs="Courier New" w:hint="default"/>
      </w:rPr>
    </w:lvl>
    <w:lvl w:ilvl="5" w:tplc="40090005">
      <w:start w:val="1"/>
      <w:numFmt w:val="bullet"/>
      <w:lvlText w:val=""/>
      <w:lvlJc w:val="left"/>
      <w:pPr>
        <w:ind w:left="4244" w:hanging="360"/>
      </w:pPr>
      <w:rPr>
        <w:rFonts w:ascii="Wingdings" w:hAnsi="Wingdings" w:hint="default"/>
      </w:rPr>
    </w:lvl>
    <w:lvl w:ilvl="6" w:tplc="40090001">
      <w:start w:val="1"/>
      <w:numFmt w:val="bullet"/>
      <w:lvlText w:val=""/>
      <w:lvlJc w:val="left"/>
      <w:pPr>
        <w:ind w:left="4964" w:hanging="360"/>
      </w:pPr>
      <w:rPr>
        <w:rFonts w:ascii="Symbol" w:hAnsi="Symbol" w:hint="default"/>
      </w:rPr>
    </w:lvl>
    <w:lvl w:ilvl="7" w:tplc="40090003">
      <w:start w:val="1"/>
      <w:numFmt w:val="bullet"/>
      <w:lvlText w:val="o"/>
      <w:lvlJc w:val="left"/>
      <w:pPr>
        <w:ind w:left="5684" w:hanging="360"/>
      </w:pPr>
      <w:rPr>
        <w:rFonts w:ascii="Courier New" w:hAnsi="Courier New" w:cs="Courier New" w:hint="default"/>
      </w:rPr>
    </w:lvl>
    <w:lvl w:ilvl="8" w:tplc="40090005">
      <w:start w:val="1"/>
      <w:numFmt w:val="bullet"/>
      <w:lvlText w:val=""/>
      <w:lvlJc w:val="left"/>
      <w:pPr>
        <w:ind w:left="6404" w:hanging="360"/>
      </w:pPr>
      <w:rPr>
        <w:rFonts w:ascii="Wingdings" w:hAnsi="Wingdings" w:hint="default"/>
      </w:rPr>
    </w:lvl>
  </w:abstractNum>
  <w:abstractNum w:abstractNumId="13" w15:restartNumberingAfterBreak="0">
    <w:nsid w:val="6EE104B4"/>
    <w:multiLevelType w:val="hybridMultilevel"/>
    <w:tmpl w:val="2F682A72"/>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start w:val="1"/>
      <w:numFmt w:val="bullet"/>
      <w:lvlText w:val=""/>
      <w:lvlJc w:val="left"/>
      <w:pPr>
        <w:ind w:left="2084" w:hanging="360"/>
      </w:pPr>
      <w:rPr>
        <w:rFonts w:ascii="Wingdings" w:hAnsi="Wingdings" w:hint="default"/>
      </w:rPr>
    </w:lvl>
    <w:lvl w:ilvl="3" w:tplc="40090001">
      <w:start w:val="1"/>
      <w:numFmt w:val="bullet"/>
      <w:lvlText w:val=""/>
      <w:lvlJc w:val="left"/>
      <w:pPr>
        <w:ind w:left="2804" w:hanging="360"/>
      </w:pPr>
      <w:rPr>
        <w:rFonts w:ascii="Symbol" w:hAnsi="Symbol" w:hint="default"/>
      </w:rPr>
    </w:lvl>
    <w:lvl w:ilvl="4" w:tplc="40090003">
      <w:start w:val="1"/>
      <w:numFmt w:val="bullet"/>
      <w:lvlText w:val="o"/>
      <w:lvlJc w:val="left"/>
      <w:pPr>
        <w:ind w:left="3524" w:hanging="360"/>
      </w:pPr>
      <w:rPr>
        <w:rFonts w:ascii="Courier New" w:hAnsi="Courier New" w:cs="Courier New" w:hint="default"/>
      </w:rPr>
    </w:lvl>
    <w:lvl w:ilvl="5" w:tplc="40090005">
      <w:start w:val="1"/>
      <w:numFmt w:val="bullet"/>
      <w:lvlText w:val=""/>
      <w:lvlJc w:val="left"/>
      <w:pPr>
        <w:ind w:left="4244" w:hanging="360"/>
      </w:pPr>
      <w:rPr>
        <w:rFonts w:ascii="Wingdings" w:hAnsi="Wingdings" w:hint="default"/>
      </w:rPr>
    </w:lvl>
    <w:lvl w:ilvl="6" w:tplc="40090001">
      <w:start w:val="1"/>
      <w:numFmt w:val="bullet"/>
      <w:lvlText w:val=""/>
      <w:lvlJc w:val="left"/>
      <w:pPr>
        <w:ind w:left="4964" w:hanging="360"/>
      </w:pPr>
      <w:rPr>
        <w:rFonts w:ascii="Symbol" w:hAnsi="Symbol" w:hint="default"/>
      </w:rPr>
    </w:lvl>
    <w:lvl w:ilvl="7" w:tplc="40090003">
      <w:start w:val="1"/>
      <w:numFmt w:val="bullet"/>
      <w:lvlText w:val="o"/>
      <w:lvlJc w:val="left"/>
      <w:pPr>
        <w:ind w:left="5684" w:hanging="360"/>
      </w:pPr>
      <w:rPr>
        <w:rFonts w:ascii="Courier New" w:hAnsi="Courier New" w:cs="Courier New" w:hint="default"/>
      </w:rPr>
    </w:lvl>
    <w:lvl w:ilvl="8" w:tplc="40090005">
      <w:start w:val="1"/>
      <w:numFmt w:val="bullet"/>
      <w:lvlText w:val=""/>
      <w:lvlJc w:val="left"/>
      <w:pPr>
        <w:ind w:left="6404" w:hanging="360"/>
      </w:pPr>
      <w:rPr>
        <w:rFonts w:ascii="Wingdings" w:hAnsi="Wingdings" w:hint="default"/>
      </w:rPr>
    </w:lvl>
  </w:abstractNum>
  <w:abstractNum w:abstractNumId="14" w15:restartNumberingAfterBreak="0">
    <w:nsid w:val="712727F9"/>
    <w:multiLevelType w:val="multilevel"/>
    <w:tmpl w:val="6C1CF9B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5" w15:restartNumberingAfterBreak="0">
    <w:nsid w:val="733E5E65"/>
    <w:multiLevelType w:val="hybridMultilevel"/>
    <w:tmpl w:val="DAB03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8228C4"/>
    <w:multiLevelType w:val="multilevel"/>
    <w:tmpl w:val="283AA79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7" w15:restartNumberingAfterBreak="0">
    <w:nsid w:val="76AC66F1"/>
    <w:multiLevelType w:val="multilevel"/>
    <w:tmpl w:val="E0F22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7C4C12"/>
    <w:multiLevelType w:val="hybridMultilevel"/>
    <w:tmpl w:val="24228BA0"/>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start w:val="1"/>
      <w:numFmt w:val="bullet"/>
      <w:lvlText w:val=""/>
      <w:lvlJc w:val="left"/>
      <w:pPr>
        <w:ind w:left="2084" w:hanging="360"/>
      </w:pPr>
      <w:rPr>
        <w:rFonts w:ascii="Wingdings" w:hAnsi="Wingdings" w:hint="default"/>
      </w:rPr>
    </w:lvl>
    <w:lvl w:ilvl="3" w:tplc="40090001">
      <w:start w:val="1"/>
      <w:numFmt w:val="bullet"/>
      <w:lvlText w:val=""/>
      <w:lvlJc w:val="left"/>
      <w:pPr>
        <w:ind w:left="2804" w:hanging="360"/>
      </w:pPr>
      <w:rPr>
        <w:rFonts w:ascii="Symbol" w:hAnsi="Symbol" w:hint="default"/>
      </w:rPr>
    </w:lvl>
    <w:lvl w:ilvl="4" w:tplc="40090003">
      <w:start w:val="1"/>
      <w:numFmt w:val="bullet"/>
      <w:lvlText w:val="o"/>
      <w:lvlJc w:val="left"/>
      <w:pPr>
        <w:ind w:left="3524" w:hanging="360"/>
      </w:pPr>
      <w:rPr>
        <w:rFonts w:ascii="Courier New" w:hAnsi="Courier New" w:cs="Courier New" w:hint="default"/>
      </w:rPr>
    </w:lvl>
    <w:lvl w:ilvl="5" w:tplc="40090005">
      <w:start w:val="1"/>
      <w:numFmt w:val="bullet"/>
      <w:lvlText w:val=""/>
      <w:lvlJc w:val="left"/>
      <w:pPr>
        <w:ind w:left="4244" w:hanging="360"/>
      </w:pPr>
      <w:rPr>
        <w:rFonts w:ascii="Wingdings" w:hAnsi="Wingdings" w:hint="default"/>
      </w:rPr>
    </w:lvl>
    <w:lvl w:ilvl="6" w:tplc="40090001">
      <w:start w:val="1"/>
      <w:numFmt w:val="bullet"/>
      <w:lvlText w:val=""/>
      <w:lvlJc w:val="left"/>
      <w:pPr>
        <w:ind w:left="4964" w:hanging="360"/>
      </w:pPr>
      <w:rPr>
        <w:rFonts w:ascii="Symbol" w:hAnsi="Symbol" w:hint="default"/>
      </w:rPr>
    </w:lvl>
    <w:lvl w:ilvl="7" w:tplc="40090003">
      <w:start w:val="1"/>
      <w:numFmt w:val="bullet"/>
      <w:lvlText w:val="o"/>
      <w:lvlJc w:val="left"/>
      <w:pPr>
        <w:ind w:left="5684" w:hanging="360"/>
      </w:pPr>
      <w:rPr>
        <w:rFonts w:ascii="Courier New" w:hAnsi="Courier New" w:cs="Courier New" w:hint="default"/>
      </w:rPr>
    </w:lvl>
    <w:lvl w:ilvl="8" w:tplc="40090005">
      <w:start w:val="1"/>
      <w:numFmt w:val="bullet"/>
      <w:lvlText w:val=""/>
      <w:lvlJc w:val="left"/>
      <w:pPr>
        <w:ind w:left="6404" w:hanging="360"/>
      </w:pPr>
      <w:rPr>
        <w:rFonts w:ascii="Wingdings" w:hAnsi="Wingdings" w:hint="default"/>
      </w:rPr>
    </w:lvl>
  </w:abstractNum>
  <w:abstractNum w:abstractNumId="19" w15:restartNumberingAfterBreak="0">
    <w:nsid w:val="7CAF22A8"/>
    <w:multiLevelType w:val="multilevel"/>
    <w:tmpl w:val="7D9C53DA"/>
    <w:lvl w:ilvl="0">
      <w:start w:val="1"/>
      <w:numFmt w:val="bullet"/>
      <w:lvlText w:val="●"/>
      <w:lvlJc w:val="left"/>
      <w:pPr>
        <w:ind w:left="585" w:hanging="360"/>
      </w:pPr>
      <w:rPr>
        <w:rFonts w:ascii="Noto Sans Symbols" w:eastAsia="Noto Sans Symbols" w:hAnsi="Noto Sans Symbols" w:cs="Noto Sans Symbols"/>
      </w:rPr>
    </w:lvl>
    <w:lvl w:ilvl="1">
      <w:start w:val="1"/>
      <w:numFmt w:val="bullet"/>
      <w:lvlText w:val="o"/>
      <w:lvlJc w:val="left"/>
      <w:pPr>
        <w:ind w:left="1305" w:hanging="360"/>
      </w:pPr>
      <w:rPr>
        <w:rFonts w:ascii="Courier New" w:eastAsia="Courier New" w:hAnsi="Courier New" w:cs="Courier New"/>
      </w:rPr>
    </w:lvl>
    <w:lvl w:ilvl="2">
      <w:start w:val="1"/>
      <w:numFmt w:val="bullet"/>
      <w:lvlText w:val="▪"/>
      <w:lvlJc w:val="left"/>
      <w:pPr>
        <w:ind w:left="2025" w:hanging="360"/>
      </w:pPr>
      <w:rPr>
        <w:rFonts w:ascii="Noto Sans Symbols" w:eastAsia="Noto Sans Symbols" w:hAnsi="Noto Sans Symbols" w:cs="Noto Sans Symbols"/>
      </w:rPr>
    </w:lvl>
    <w:lvl w:ilvl="3">
      <w:start w:val="1"/>
      <w:numFmt w:val="bullet"/>
      <w:lvlText w:val="●"/>
      <w:lvlJc w:val="left"/>
      <w:pPr>
        <w:ind w:left="2745" w:hanging="360"/>
      </w:pPr>
      <w:rPr>
        <w:rFonts w:ascii="Noto Sans Symbols" w:eastAsia="Noto Sans Symbols" w:hAnsi="Noto Sans Symbols" w:cs="Noto Sans Symbols"/>
      </w:rPr>
    </w:lvl>
    <w:lvl w:ilvl="4">
      <w:start w:val="1"/>
      <w:numFmt w:val="bullet"/>
      <w:lvlText w:val="o"/>
      <w:lvlJc w:val="left"/>
      <w:pPr>
        <w:ind w:left="3465" w:hanging="360"/>
      </w:pPr>
      <w:rPr>
        <w:rFonts w:ascii="Courier New" w:eastAsia="Courier New" w:hAnsi="Courier New" w:cs="Courier New"/>
      </w:rPr>
    </w:lvl>
    <w:lvl w:ilvl="5">
      <w:start w:val="1"/>
      <w:numFmt w:val="bullet"/>
      <w:lvlText w:val="▪"/>
      <w:lvlJc w:val="left"/>
      <w:pPr>
        <w:ind w:left="4185" w:hanging="360"/>
      </w:pPr>
      <w:rPr>
        <w:rFonts w:ascii="Noto Sans Symbols" w:eastAsia="Noto Sans Symbols" w:hAnsi="Noto Sans Symbols" w:cs="Noto Sans Symbols"/>
      </w:rPr>
    </w:lvl>
    <w:lvl w:ilvl="6">
      <w:start w:val="1"/>
      <w:numFmt w:val="bullet"/>
      <w:lvlText w:val="●"/>
      <w:lvlJc w:val="left"/>
      <w:pPr>
        <w:ind w:left="4905" w:hanging="360"/>
      </w:pPr>
      <w:rPr>
        <w:rFonts w:ascii="Noto Sans Symbols" w:eastAsia="Noto Sans Symbols" w:hAnsi="Noto Sans Symbols" w:cs="Noto Sans Symbols"/>
      </w:rPr>
    </w:lvl>
    <w:lvl w:ilvl="7">
      <w:start w:val="1"/>
      <w:numFmt w:val="bullet"/>
      <w:lvlText w:val="o"/>
      <w:lvlJc w:val="left"/>
      <w:pPr>
        <w:ind w:left="5625" w:hanging="360"/>
      </w:pPr>
      <w:rPr>
        <w:rFonts w:ascii="Courier New" w:eastAsia="Courier New" w:hAnsi="Courier New" w:cs="Courier New"/>
      </w:rPr>
    </w:lvl>
    <w:lvl w:ilvl="8">
      <w:start w:val="1"/>
      <w:numFmt w:val="bullet"/>
      <w:lvlText w:val="▪"/>
      <w:lvlJc w:val="left"/>
      <w:pPr>
        <w:ind w:left="6345" w:hanging="360"/>
      </w:pPr>
      <w:rPr>
        <w:rFonts w:ascii="Noto Sans Symbols" w:eastAsia="Noto Sans Symbols" w:hAnsi="Noto Sans Symbols" w:cs="Noto Sans Symbols"/>
      </w:rPr>
    </w:lvl>
  </w:abstractNum>
  <w:num w:numId="1" w16cid:durableId="1073356134">
    <w:abstractNumId w:val="8"/>
  </w:num>
  <w:num w:numId="2" w16cid:durableId="1340692711">
    <w:abstractNumId w:val="12"/>
  </w:num>
  <w:num w:numId="3" w16cid:durableId="1581209663">
    <w:abstractNumId w:val="13"/>
  </w:num>
  <w:num w:numId="4" w16cid:durableId="229461224">
    <w:abstractNumId w:val="9"/>
  </w:num>
  <w:num w:numId="5" w16cid:durableId="1519536939">
    <w:abstractNumId w:val="18"/>
  </w:num>
  <w:num w:numId="6" w16cid:durableId="1490364067">
    <w:abstractNumId w:val="19"/>
  </w:num>
  <w:num w:numId="7" w16cid:durableId="1616253521">
    <w:abstractNumId w:val="3"/>
  </w:num>
  <w:num w:numId="8" w16cid:durableId="1803573748">
    <w:abstractNumId w:val="17"/>
  </w:num>
  <w:num w:numId="9" w16cid:durableId="1166554872">
    <w:abstractNumId w:val="16"/>
  </w:num>
  <w:num w:numId="10" w16cid:durableId="1739093611">
    <w:abstractNumId w:val="14"/>
  </w:num>
  <w:num w:numId="11" w16cid:durableId="563833002">
    <w:abstractNumId w:val="6"/>
  </w:num>
  <w:num w:numId="12" w16cid:durableId="1585916136">
    <w:abstractNumId w:val="5"/>
  </w:num>
  <w:num w:numId="13" w16cid:durableId="1831215696">
    <w:abstractNumId w:val="1"/>
  </w:num>
  <w:num w:numId="14" w16cid:durableId="1870753876">
    <w:abstractNumId w:val="2"/>
  </w:num>
  <w:num w:numId="15" w16cid:durableId="1668366377">
    <w:abstractNumId w:val="11"/>
  </w:num>
  <w:num w:numId="16" w16cid:durableId="821314658">
    <w:abstractNumId w:val="0"/>
  </w:num>
  <w:num w:numId="17" w16cid:durableId="434179655">
    <w:abstractNumId w:val="15"/>
  </w:num>
  <w:num w:numId="18" w16cid:durableId="2051949448">
    <w:abstractNumId w:val="10"/>
  </w:num>
  <w:num w:numId="19" w16cid:durableId="1949390671">
    <w:abstractNumId w:val="4"/>
  </w:num>
  <w:num w:numId="20" w16cid:durableId="628248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6EC"/>
    <w:rsid w:val="0002608B"/>
    <w:rsid w:val="0003147C"/>
    <w:rsid w:val="00032160"/>
    <w:rsid w:val="00045308"/>
    <w:rsid w:val="00062041"/>
    <w:rsid w:val="00073C29"/>
    <w:rsid w:val="0007684C"/>
    <w:rsid w:val="000976FF"/>
    <w:rsid w:val="000B0CB1"/>
    <w:rsid w:val="000C7661"/>
    <w:rsid w:val="000C789F"/>
    <w:rsid w:val="000E26F2"/>
    <w:rsid w:val="00106616"/>
    <w:rsid w:val="00107251"/>
    <w:rsid w:val="001217CE"/>
    <w:rsid w:val="00142C00"/>
    <w:rsid w:val="0015120B"/>
    <w:rsid w:val="00190976"/>
    <w:rsid w:val="001B7EB3"/>
    <w:rsid w:val="001E6AD1"/>
    <w:rsid w:val="002047F8"/>
    <w:rsid w:val="00240D25"/>
    <w:rsid w:val="00257A10"/>
    <w:rsid w:val="00257BFB"/>
    <w:rsid w:val="00263449"/>
    <w:rsid w:val="00283804"/>
    <w:rsid w:val="00287AF4"/>
    <w:rsid w:val="002B34AE"/>
    <w:rsid w:val="002C78F8"/>
    <w:rsid w:val="002D552F"/>
    <w:rsid w:val="002E6CD6"/>
    <w:rsid w:val="002F166B"/>
    <w:rsid w:val="002F37B3"/>
    <w:rsid w:val="00303AF1"/>
    <w:rsid w:val="003148C3"/>
    <w:rsid w:val="00316230"/>
    <w:rsid w:val="00316F68"/>
    <w:rsid w:val="00326AE6"/>
    <w:rsid w:val="00337C80"/>
    <w:rsid w:val="00347D16"/>
    <w:rsid w:val="00351E6C"/>
    <w:rsid w:val="00353785"/>
    <w:rsid w:val="00353E92"/>
    <w:rsid w:val="003635A2"/>
    <w:rsid w:val="003846E2"/>
    <w:rsid w:val="003B2D29"/>
    <w:rsid w:val="003B5BBC"/>
    <w:rsid w:val="003D5818"/>
    <w:rsid w:val="003E0C1A"/>
    <w:rsid w:val="004020D4"/>
    <w:rsid w:val="00403D79"/>
    <w:rsid w:val="00410D82"/>
    <w:rsid w:val="00415F55"/>
    <w:rsid w:val="004341AE"/>
    <w:rsid w:val="004416E0"/>
    <w:rsid w:val="004548CC"/>
    <w:rsid w:val="004638AF"/>
    <w:rsid w:val="004649EF"/>
    <w:rsid w:val="004665A3"/>
    <w:rsid w:val="00467D4A"/>
    <w:rsid w:val="004A741F"/>
    <w:rsid w:val="004C5333"/>
    <w:rsid w:val="004C5869"/>
    <w:rsid w:val="004E5C0A"/>
    <w:rsid w:val="004E650C"/>
    <w:rsid w:val="004F561A"/>
    <w:rsid w:val="00515B1D"/>
    <w:rsid w:val="005229EB"/>
    <w:rsid w:val="00554C67"/>
    <w:rsid w:val="00561CC0"/>
    <w:rsid w:val="00567F67"/>
    <w:rsid w:val="005B40B2"/>
    <w:rsid w:val="005B45A7"/>
    <w:rsid w:val="005C12EE"/>
    <w:rsid w:val="005C2274"/>
    <w:rsid w:val="005C3D59"/>
    <w:rsid w:val="005D70B4"/>
    <w:rsid w:val="005E1607"/>
    <w:rsid w:val="005F426C"/>
    <w:rsid w:val="005F4739"/>
    <w:rsid w:val="0060432F"/>
    <w:rsid w:val="00611B2C"/>
    <w:rsid w:val="00614E68"/>
    <w:rsid w:val="00623B5F"/>
    <w:rsid w:val="00624CE2"/>
    <w:rsid w:val="00636FBE"/>
    <w:rsid w:val="00641D37"/>
    <w:rsid w:val="0064601F"/>
    <w:rsid w:val="00647A0C"/>
    <w:rsid w:val="006858C0"/>
    <w:rsid w:val="00692809"/>
    <w:rsid w:val="0069589B"/>
    <w:rsid w:val="006A3054"/>
    <w:rsid w:val="006B2DF3"/>
    <w:rsid w:val="006D5289"/>
    <w:rsid w:val="006F331D"/>
    <w:rsid w:val="006F39DA"/>
    <w:rsid w:val="00700541"/>
    <w:rsid w:val="007315D9"/>
    <w:rsid w:val="007319AE"/>
    <w:rsid w:val="0074108D"/>
    <w:rsid w:val="00747049"/>
    <w:rsid w:val="00747F50"/>
    <w:rsid w:val="007512FE"/>
    <w:rsid w:val="00755F0C"/>
    <w:rsid w:val="00760847"/>
    <w:rsid w:val="007B581A"/>
    <w:rsid w:val="007C500C"/>
    <w:rsid w:val="007D2FBE"/>
    <w:rsid w:val="007E5CA0"/>
    <w:rsid w:val="00801C89"/>
    <w:rsid w:val="0080217F"/>
    <w:rsid w:val="00816A94"/>
    <w:rsid w:val="00824BBE"/>
    <w:rsid w:val="0083088D"/>
    <w:rsid w:val="008524C3"/>
    <w:rsid w:val="00883134"/>
    <w:rsid w:val="008839D2"/>
    <w:rsid w:val="008A27A9"/>
    <w:rsid w:val="008A4B70"/>
    <w:rsid w:val="008B562F"/>
    <w:rsid w:val="008C0C5D"/>
    <w:rsid w:val="008C37C9"/>
    <w:rsid w:val="008D72E4"/>
    <w:rsid w:val="008E7771"/>
    <w:rsid w:val="00913556"/>
    <w:rsid w:val="009237EA"/>
    <w:rsid w:val="00930BE8"/>
    <w:rsid w:val="009365E1"/>
    <w:rsid w:val="009427A4"/>
    <w:rsid w:val="009474B2"/>
    <w:rsid w:val="00977017"/>
    <w:rsid w:val="00977B91"/>
    <w:rsid w:val="00977FDA"/>
    <w:rsid w:val="00981320"/>
    <w:rsid w:val="00997A1C"/>
    <w:rsid w:val="009C1974"/>
    <w:rsid w:val="009D38D8"/>
    <w:rsid w:val="009D6117"/>
    <w:rsid w:val="009F1428"/>
    <w:rsid w:val="009F16AD"/>
    <w:rsid w:val="00A07F7A"/>
    <w:rsid w:val="00A30F1E"/>
    <w:rsid w:val="00A42A7E"/>
    <w:rsid w:val="00A42E48"/>
    <w:rsid w:val="00A753EC"/>
    <w:rsid w:val="00A821B9"/>
    <w:rsid w:val="00A84071"/>
    <w:rsid w:val="00A91A0E"/>
    <w:rsid w:val="00A91D74"/>
    <w:rsid w:val="00AA6A78"/>
    <w:rsid w:val="00AF31F8"/>
    <w:rsid w:val="00AF3C3F"/>
    <w:rsid w:val="00B00D39"/>
    <w:rsid w:val="00B124F7"/>
    <w:rsid w:val="00B1461A"/>
    <w:rsid w:val="00B14B6F"/>
    <w:rsid w:val="00B20901"/>
    <w:rsid w:val="00B21284"/>
    <w:rsid w:val="00B37F08"/>
    <w:rsid w:val="00B77E10"/>
    <w:rsid w:val="00B86B62"/>
    <w:rsid w:val="00BA06EC"/>
    <w:rsid w:val="00BB1BBC"/>
    <w:rsid w:val="00BC28D6"/>
    <w:rsid w:val="00C11203"/>
    <w:rsid w:val="00C3277A"/>
    <w:rsid w:val="00C327F6"/>
    <w:rsid w:val="00C56592"/>
    <w:rsid w:val="00C90F58"/>
    <w:rsid w:val="00C935CA"/>
    <w:rsid w:val="00CB692B"/>
    <w:rsid w:val="00CC69DE"/>
    <w:rsid w:val="00CC7AFF"/>
    <w:rsid w:val="00CE023F"/>
    <w:rsid w:val="00CE5028"/>
    <w:rsid w:val="00CF56C2"/>
    <w:rsid w:val="00D442A3"/>
    <w:rsid w:val="00D51A68"/>
    <w:rsid w:val="00D520F2"/>
    <w:rsid w:val="00D6172A"/>
    <w:rsid w:val="00D641F5"/>
    <w:rsid w:val="00D96058"/>
    <w:rsid w:val="00D9792E"/>
    <w:rsid w:val="00DA2EDE"/>
    <w:rsid w:val="00DB77F2"/>
    <w:rsid w:val="00E009FA"/>
    <w:rsid w:val="00E0569D"/>
    <w:rsid w:val="00E05746"/>
    <w:rsid w:val="00E0677B"/>
    <w:rsid w:val="00E12049"/>
    <w:rsid w:val="00E152F8"/>
    <w:rsid w:val="00E31606"/>
    <w:rsid w:val="00E34E40"/>
    <w:rsid w:val="00E7652B"/>
    <w:rsid w:val="00E81D78"/>
    <w:rsid w:val="00EA04A9"/>
    <w:rsid w:val="00EB68F8"/>
    <w:rsid w:val="00EC240E"/>
    <w:rsid w:val="00ED03B7"/>
    <w:rsid w:val="00ED2EE3"/>
    <w:rsid w:val="00ED7857"/>
    <w:rsid w:val="00EE1AD8"/>
    <w:rsid w:val="00EE565E"/>
    <w:rsid w:val="00EF0487"/>
    <w:rsid w:val="00EF12FC"/>
    <w:rsid w:val="00F12B56"/>
    <w:rsid w:val="00F15E15"/>
    <w:rsid w:val="00F31037"/>
    <w:rsid w:val="00F450E3"/>
    <w:rsid w:val="00F67DFA"/>
    <w:rsid w:val="00F806E4"/>
    <w:rsid w:val="00F9201D"/>
    <w:rsid w:val="00FA221D"/>
    <w:rsid w:val="00FD162D"/>
    <w:rsid w:val="00FE7F9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5D2"/>
  <w15:docId w15:val="{69D3CCD9-AD03-4402-B4BC-F5DFF3D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2B"/>
    <w:rPr>
      <w:rFonts w:ascii="Calibri" w:eastAsia="Calibri" w:hAnsi="Calibri" w:cs="Calibri"/>
      <w:lang w:val="en-US"/>
    </w:rPr>
  </w:style>
  <w:style w:type="paragraph" w:styleId="Heading1">
    <w:name w:val="heading 1"/>
    <w:basedOn w:val="Normal1"/>
    <w:next w:val="Normal1"/>
    <w:link w:val="Heading1Char"/>
    <w:rsid w:val="005E1607"/>
    <w:pPr>
      <w:keepNext/>
      <w:keepLines/>
      <w:spacing w:before="480" w:after="120"/>
      <w:outlineLvl w:val="0"/>
    </w:pPr>
    <w:rPr>
      <w:b/>
      <w:sz w:val="48"/>
      <w:szCs w:val="48"/>
    </w:rPr>
  </w:style>
  <w:style w:type="paragraph" w:styleId="Heading2">
    <w:name w:val="heading 2"/>
    <w:basedOn w:val="Normal1"/>
    <w:next w:val="Normal1"/>
    <w:link w:val="Heading2Char"/>
    <w:rsid w:val="005E1607"/>
    <w:pPr>
      <w:keepNext/>
      <w:keepLines/>
      <w:spacing w:before="360" w:after="80"/>
      <w:outlineLvl w:val="1"/>
    </w:pPr>
    <w:rPr>
      <w:b/>
      <w:sz w:val="36"/>
      <w:szCs w:val="36"/>
    </w:rPr>
  </w:style>
  <w:style w:type="paragraph" w:styleId="Heading3">
    <w:name w:val="heading 3"/>
    <w:basedOn w:val="Normal1"/>
    <w:next w:val="Normal1"/>
    <w:link w:val="Heading3Char"/>
    <w:rsid w:val="005E1607"/>
    <w:pPr>
      <w:keepNext/>
      <w:keepLines/>
      <w:spacing w:before="280" w:after="80"/>
      <w:outlineLvl w:val="2"/>
    </w:pPr>
    <w:rPr>
      <w:b/>
      <w:sz w:val="28"/>
      <w:szCs w:val="28"/>
    </w:rPr>
  </w:style>
  <w:style w:type="paragraph" w:styleId="Heading4">
    <w:name w:val="heading 4"/>
    <w:basedOn w:val="Normal1"/>
    <w:next w:val="Normal1"/>
    <w:link w:val="Heading4Char"/>
    <w:rsid w:val="005E1607"/>
    <w:pPr>
      <w:keepNext/>
      <w:keepLines/>
      <w:spacing w:before="240" w:after="40"/>
      <w:outlineLvl w:val="3"/>
    </w:pPr>
    <w:rPr>
      <w:b/>
      <w:sz w:val="24"/>
      <w:szCs w:val="24"/>
    </w:rPr>
  </w:style>
  <w:style w:type="paragraph" w:styleId="Heading5">
    <w:name w:val="heading 5"/>
    <w:basedOn w:val="Normal1"/>
    <w:next w:val="Normal1"/>
    <w:link w:val="Heading5Char"/>
    <w:rsid w:val="005E1607"/>
    <w:pPr>
      <w:keepNext/>
      <w:keepLines/>
      <w:spacing w:before="220" w:after="40"/>
      <w:outlineLvl w:val="4"/>
    </w:pPr>
    <w:rPr>
      <w:b/>
    </w:rPr>
  </w:style>
  <w:style w:type="paragraph" w:styleId="Heading6">
    <w:name w:val="heading 6"/>
    <w:basedOn w:val="Normal1"/>
    <w:next w:val="Normal1"/>
    <w:link w:val="Heading6Char"/>
    <w:rsid w:val="005E160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28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30F1E"/>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D520F2"/>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062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041"/>
    <w:rPr>
      <w:rFonts w:ascii="Calibri" w:eastAsia="Calibri" w:hAnsi="Calibri" w:cs="Calibri"/>
      <w:lang w:val="en-US"/>
    </w:rPr>
  </w:style>
  <w:style w:type="paragraph" w:styleId="Footer">
    <w:name w:val="footer"/>
    <w:basedOn w:val="Normal"/>
    <w:link w:val="FooterChar"/>
    <w:uiPriority w:val="99"/>
    <w:unhideWhenUsed/>
    <w:rsid w:val="00062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041"/>
    <w:rPr>
      <w:rFonts w:ascii="Calibri" w:eastAsia="Calibri" w:hAnsi="Calibri" w:cs="Calibri"/>
      <w:lang w:val="en-US"/>
    </w:rPr>
  </w:style>
  <w:style w:type="paragraph" w:styleId="BalloonText">
    <w:name w:val="Balloon Text"/>
    <w:basedOn w:val="Normal"/>
    <w:link w:val="BalloonTextChar"/>
    <w:uiPriority w:val="99"/>
    <w:semiHidden/>
    <w:unhideWhenUsed/>
    <w:rsid w:val="00E12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49"/>
    <w:rPr>
      <w:rFonts w:ascii="Tahoma" w:eastAsia="Calibri" w:hAnsi="Tahoma" w:cs="Tahoma"/>
      <w:sz w:val="16"/>
      <w:szCs w:val="16"/>
      <w:lang w:val="en-US"/>
    </w:rPr>
  </w:style>
  <w:style w:type="character" w:customStyle="1" w:styleId="Heading1Char">
    <w:name w:val="Heading 1 Char"/>
    <w:basedOn w:val="DefaultParagraphFont"/>
    <w:link w:val="Heading1"/>
    <w:rsid w:val="005E1607"/>
    <w:rPr>
      <w:rFonts w:ascii="Calibri" w:eastAsia="Calibri" w:hAnsi="Calibri" w:cs="Calibri"/>
      <w:b/>
      <w:sz w:val="48"/>
      <w:szCs w:val="48"/>
      <w:lang w:val="en-US"/>
    </w:rPr>
  </w:style>
  <w:style w:type="character" w:customStyle="1" w:styleId="Heading2Char">
    <w:name w:val="Heading 2 Char"/>
    <w:basedOn w:val="DefaultParagraphFont"/>
    <w:link w:val="Heading2"/>
    <w:rsid w:val="005E1607"/>
    <w:rPr>
      <w:rFonts w:ascii="Calibri" w:eastAsia="Calibri" w:hAnsi="Calibri" w:cs="Calibri"/>
      <w:b/>
      <w:sz w:val="36"/>
      <w:szCs w:val="36"/>
      <w:lang w:val="en-US"/>
    </w:rPr>
  </w:style>
  <w:style w:type="character" w:customStyle="1" w:styleId="Heading3Char">
    <w:name w:val="Heading 3 Char"/>
    <w:basedOn w:val="DefaultParagraphFont"/>
    <w:link w:val="Heading3"/>
    <w:rsid w:val="005E1607"/>
    <w:rPr>
      <w:rFonts w:ascii="Calibri" w:eastAsia="Calibri" w:hAnsi="Calibri" w:cs="Calibri"/>
      <w:b/>
      <w:sz w:val="28"/>
      <w:szCs w:val="28"/>
      <w:lang w:val="en-US"/>
    </w:rPr>
  </w:style>
  <w:style w:type="character" w:customStyle="1" w:styleId="Heading4Char">
    <w:name w:val="Heading 4 Char"/>
    <w:basedOn w:val="DefaultParagraphFont"/>
    <w:link w:val="Heading4"/>
    <w:rsid w:val="005E1607"/>
    <w:rPr>
      <w:rFonts w:ascii="Calibri" w:eastAsia="Calibri" w:hAnsi="Calibri" w:cs="Calibri"/>
      <w:b/>
      <w:sz w:val="24"/>
      <w:szCs w:val="24"/>
      <w:lang w:val="en-US"/>
    </w:rPr>
  </w:style>
  <w:style w:type="character" w:customStyle="1" w:styleId="Heading5Char">
    <w:name w:val="Heading 5 Char"/>
    <w:basedOn w:val="DefaultParagraphFont"/>
    <w:link w:val="Heading5"/>
    <w:rsid w:val="005E1607"/>
    <w:rPr>
      <w:rFonts w:ascii="Calibri" w:eastAsia="Calibri" w:hAnsi="Calibri" w:cs="Calibri"/>
      <w:b/>
      <w:lang w:val="en-US"/>
    </w:rPr>
  </w:style>
  <w:style w:type="character" w:customStyle="1" w:styleId="Heading6Char">
    <w:name w:val="Heading 6 Char"/>
    <w:basedOn w:val="DefaultParagraphFont"/>
    <w:link w:val="Heading6"/>
    <w:rsid w:val="005E1607"/>
    <w:rPr>
      <w:rFonts w:ascii="Calibri" w:eastAsia="Calibri" w:hAnsi="Calibri" w:cs="Calibri"/>
      <w:b/>
      <w:sz w:val="20"/>
      <w:szCs w:val="20"/>
      <w:lang w:val="en-US"/>
    </w:rPr>
  </w:style>
  <w:style w:type="paragraph" w:customStyle="1" w:styleId="Normal1">
    <w:name w:val="Normal1"/>
    <w:rsid w:val="005E1607"/>
    <w:rPr>
      <w:rFonts w:ascii="Calibri" w:eastAsia="Calibri" w:hAnsi="Calibri" w:cs="Calibri"/>
      <w:lang w:val="en-US"/>
    </w:rPr>
  </w:style>
  <w:style w:type="paragraph" w:styleId="Title">
    <w:name w:val="Title"/>
    <w:basedOn w:val="Normal1"/>
    <w:next w:val="Normal1"/>
    <w:link w:val="TitleChar"/>
    <w:rsid w:val="005E1607"/>
    <w:pPr>
      <w:keepNext/>
      <w:keepLines/>
      <w:spacing w:before="480" w:after="120"/>
    </w:pPr>
    <w:rPr>
      <w:b/>
      <w:sz w:val="72"/>
      <w:szCs w:val="72"/>
    </w:rPr>
  </w:style>
  <w:style w:type="character" w:customStyle="1" w:styleId="TitleChar">
    <w:name w:val="Title Char"/>
    <w:basedOn w:val="DefaultParagraphFont"/>
    <w:link w:val="Title"/>
    <w:rsid w:val="005E1607"/>
    <w:rPr>
      <w:rFonts w:ascii="Calibri" w:eastAsia="Calibri" w:hAnsi="Calibri" w:cs="Calibri"/>
      <w:b/>
      <w:sz w:val="72"/>
      <w:szCs w:val="72"/>
      <w:lang w:val="en-US"/>
    </w:rPr>
  </w:style>
  <w:style w:type="paragraph" w:styleId="Subtitle">
    <w:name w:val="Subtitle"/>
    <w:basedOn w:val="Normal"/>
    <w:next w:val="Normal"/>
    <w:link w:val="SubtitleChar"/>
    <w:rsid w:val="005E160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E1607"/>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595">
      <w:bodyDiv w:val="1"/>
      <w:marLeft w:val="0"/>
      <w:marRight w:val="0"/>
      <w:marTop w:val="0"/>
      <w:marBottom w:val="0"/>
      <w:divBdr>
        <w:top w:val="none" w:sz="0" w:space="0" w:color="auto"/>
        <w:left w:val="none" w:sz="0" w:space="0" w:color="auto"/>
        <w:bottom w:val="none" w:sz="0" w:space="0" w:color="auto"/>
        <w:right w:val="none" w:sz="0" w:space="0" w:color="auto"/>
      </w:divBdr>
    </w:div>
    <w:div w:id="10649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545F-B31D-4F79-99C9-55181308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Axe4094</cp:lastModifiedBy>
  <cp:revision>49</cp:revision>
  <cp:lastPrinted>2025-05-02T18:05:00Z</cp:lastPrinted>
  <dcterms:created xsi:type="dcterms:W3CDTF">2019-04-02T02:03:00Z</dcterms:created>
  <dcterms:modified xsi:type="dcterms:W3CDTF">2025-05-21T03:33:00Z</dcterms:modified>
</cp:coreProperties>
</file>